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bookmarkStart w:id="0" w:name="_GoBack"/>
      <w:bookmarkEnd w:id="0"/>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Pr="00DC299F" w:rsidRDefault="00826919" w:rsidP="00826919">
      <w:pPr>
        <w:jc w:val="center"/>
        <w:rPr>
          <w:rFonts w:ascii="Comic Sans MS" w:hAnsi="Comic Sans MS"/>
          <w:b/>
          <w:color w:val="FF0000"/>
          <w:sz w:val="30"/>
          <w:szCs w:val="30"/>
        </w:rPr>
      </w:pPr>
      <w:r w:rsidRPr="00DC299F">
        <w:rPr>
          <w:rFonts w:ascii="Comic Sans MS" w:hAnsi="Comic Sans MS"/>
          <w:b/>
          <w:color w:val="FF0000"/>
          <w:sz w:val="30"/>
          <w:szCs w:val="30"/>
        </w:rPr>
        <w:t>ENROLLMENT AGREEMENT</w:t>
      </w:r>
      <w:r w:rsidR="007E1031" w:rsidRPr="00DC299F">
        <w:rPr>
          <w:rFonts w:ascii="Comic Sans MS" w:hAnsi="Comic Sans MS"/>
          <w:b/>
          <w:color w:val="FF0000"/>
          <w:sz w:val="30"/>
          <w:szCs w:val="30"/>
        </w:rPr>
        <w:t xml:space="preserve"> 20</w:t>
      </w:r>
      <w:r w:rsidR="007E0D86" w:rsidRPr="00DC299F">
        <w:rPr>
          <w:rFonts w:ascii="Comic Sans MS" w:hAnsi="Comic Sans MS"/>
          <w:b/>
          <w:color w:val="FF0000"/>
          <w:sz w:val="30"/>
          <w:szCs w:val="30"/>
        </w:rPr>
        <w:t>2</w:t>
      </w:r>
      <w:r w:rsidR="006A76D2" w:rsidRPr="00DC299F">
        <w:rPr>
          <w:rFonts w:ascii="Comic Sans MS" w:hAnsi="Comic Sans MS"/>
          <w:b/>
          <w:color w:val="FF0000"/>
          <w:sz w:val="30"/>
          <w:szCs w:val="30"/>
        </w:rPr>
        <w:t>3</w:t>
      </w:r>
      <w:r w:rsidR="007E1031" w:rsidRPr="00DC299F">
        <w:rPr>
          <w:rFonts w:ascii="Comic Sans MS" w:hAnsi="Comic Sans MS"/>
          <w:b/>
          <w:color w:val="FF0000"/>
          <w:sz w:val="30"/>
          <w:szCs w:val="30"/>
        </w:rPr>
        <w:t>-202</w:t>
      </w:r>
      <w:r w:rsidR="006A76D2" w:rsidRPr="00DC299F">
        <w:rPr>
          <w:rFonts w:ascii="Comic Sans MS" w:hAnsi="Comic Sans MS"/>
          <w:b/>
          <w:color w:val="FF0000"/>
          <w:sz w:val="30"/>
          <w:szCs w:val="30"/>
        </w:rPr>
        <w:t>4</w:t>
      </w:r>
    </w:p>
    <w:p w:rsidR="00185264" w:rsidRPr="00082D3A" w:rsidRDefault="00185264" w:rsidP="00826919">
      <w:pPr>
        <w:jc w:val="center"/>
        <w:rPr>
          <w:sz w:val="30"/>
          <w:szCs w:val="30"/>
        </w:rPr>
      </w:pPr>
    </w:p>
    <w:p w:rsidR="00826919" w:rsidRPr="00732028" w:rsidRDefault="00826919" w:rsidP="00826919">
      <w:pPr>
        <w:jc w:val="center"/>
        <w:rPr>
          <w:rFonts w:ascii="Arial" w:hAnsi="Arial" w:cs="Arial"/>
          <w:b/>
          <w:color w:val="FF0000"/>
          <w:sz w:val="22"/>
          <w:szCs w:val="22"/>
        </w:rPr>
      </w:pPr>
      <w:r w:rsidRPr="00732028">
        <w:rPr>
          <w:rFonts w:ascii="Arial" w:hAnsi="Arial" w:cs="Arial"/>
          <w:b/>
          <w:i/>
          <w:color w:val="FF0000"/>
          <w:sz w:val="22"/>
          <w:szCs w:val="22"/>
        </w:rPr>
        <w:t xml:space="preserve">This </w:t>
      </w:r>
      <w:r w:rsidR="00EA60FB" w:rsidRPr="00732028">
        <w:rPr>
          <w:rFonts w:ascii="Arial" w:hAnsi="Arial" w:cs="Arial"/>
          <w:b/>
          <w:i/>
          <w:color w:val="FF0000"/>
          <w:sz w:val="22"/>
          <w:szCs w:val="22"/>
        </w:rPr>
        <w:t>a</w:t>
      </w:r>
      <w:r w:rsidR="00976AD0">
        <w:rPr>
          <w:rFonts w:ascii="Arial" w:hAnsi="Arial" w:cs="Arial"/>
          <w:b/>
          <w:i/>
          <w:color w:val="FF0000"/>
          <w:sz w:val="22"/>
          <w:szCs w:val="22"/>
        </w:rPr>
        <w:t xml:space="preserve">pplication must be completed </w:t>
      </w:r>
      <w:r w:rsidRPr="00732028">
        <w:rPr>
          <w:rFonts w:ascii="Arial" w:hAnsi="Arial" w:cs="Arial"/>
          <w:b/>
          <w:i/>
          <w:color w:val="FF0000"/>
          <w:sz w:val="22"/>
          <w:szCs w:val="22"/>
        </w:rPr>
        <w:t>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74154A">
        <w:rPr>
          <w:rFonts w:ascii="Arial" w:hAnsi="Arial" w:cs="Arial"/>
          <w:i/>
          <w:sz w:val="22"/>
          <w:szCs w:val="22"/>
        </w:rPr>
        <w:t>200 Highfield Lane</w:t>
      </w:r>
      <w:r w:rsidR="004A4916">
        <w:rPr>
          <w:rFonts w:ascii="Arial" w:hAnsi="Arial" w:cs="Arial"/>
          <w:i/>
          <w:sz w:val="22"/>
          <w:szCs w:val="22"/>
        </w:rPr>
        <w:t>, Nutley, NJ 07110</w:t>
      </w:r>
      <w:r w:rsidR="00573FAA">
        <w:rPr>
          <w:rFonts w:ascii="Arial" w:hAnsi="Arial" w:cs="Arial"/>
          <w:i/>
          <w:sz w:val="22"/>
          <w:szCs w:val="22"/>
        </w:rPr>
        <w:t xml:space="preserve"> </w:t>
      </w:r>
      <w:r w:rsidR="0074154A">
        <w:rPr>
          <w:rFonts w:ascii="Arial" w:hAnsi="Arial" w:cs="Arial"/>
          <w:i/>
          <w:sz w:val="22"/>
          <w:szCs w:val="22"/>
        </w:rPr>
        <w:t xml:space="preserve"> (973)667-5446</w:t>
      </w:r>
      <w:r w:rsidR="00EA60FB">
        <w:rPr>
          <w:rFonts w:ascii="Arial" w:hAnsi="Arial" w:cs="Arial"/>
          <w:i/>
          <w:sz w:val="22"/>
          <w:szCs w:val="22"/>
        </w:rPr>
        <w:br/>
      </w:r>
      <w:r w:rsidRPr="00EA60FB">
        <w:rPr>
          <w:rFonts w:ascii="Arial" w:hAnsi="Arial" w:cs="Arial"/>
          <w:i/>
          <w:sz w:val="20"/>
          <w:szCs w:val="20"/>
        </w:rPr>
        <w:t>Pl</w:t>
      </w:r>
      <w:r w:rsidR="00EA60FB">
        <w:rPr>
          <w:rFonts w:ascii="Arial" w:hAnsi="Arial" w:cs="Arial"/>
          <w:i/>
          <w:sz w:val="20"/>
          <w:szCs w:val="20"/>
        </w:rPr>
        <w:t xml:space="preserve">ease enclose the non-refundable </w:t>
      </w:r>
      <w:r w:rsidRPr="00EA60FB">
        <w:rPr>
          <w:rFonts w:ascii="Arial" w:hAnsi="Arial" w:cs="Arial"/>
          <w:i/>
          <w:sz w:val="20"/>
          <w:szCs w:val="20"/>
        </w:rPr>
        <w:t xml:space="preserve">registration fee </w:t>
      </w:r>
      <w:r w:rsidRPr="00EA60FB">
        <w:rPr>
          <w:rFonts w:ascii="Arial" w:hAnsi="Arial" w:cs="Arial"/>
          <w:b/>
          <w:i/>
          <w:sz w:val="20"/>
          <w:szCs w:val="20"/>
        </w:rPr>
        <w:t>($</w:t>
      </w:r>
      <w:r w:rsidR="00024DEF" w:rsidRPr="00EA60FB">
        <w:rPr>
          <w:rFonts w:ascii="Arial" w:hAnsi="Arial" w:cs="Arial"/>
          <w:b/>
          <w:i/>
          <w:sz w:val="20"/>
          <w:szCs w:val="20"/>
        </w:rPr>
        <w:t>75</w:t>
      </w:r>
      <w:r w:rsidR="007E0D86" w:rsidRPr="00EA60FB">
        <w:rPr>
          <w:rFonts w:ascii="Arial" w:hAnsi="Arial" w:cs="Arial"/>
          <w:i/>
          <w:sz w:val="20"/>
          <w:szCs w:val="20"/>
        </w:rPr>
        <w:t xml:space="preserve"> per family</w:t>
      </w:r>
      <w:r w:rsidRPr="00EA60FB">
        <w:rPr>
          <w:rFonts w:ascii="Arial" w:hAnsi="Arial" w:cs="Arial"/>
          <w:i/>
          <w:sz w:val="20"/>
          <w:szCs w:val="20"/>
        </w:rPr>
        <w:t>) in order for your child to be enrolled</w:t>
      </w:r>
      <w:r w:rsidR="00EA60FB" w:rsidRPr="00EA60FB">
        <w:rPr>
          <w:rFonts w:ascii="Arial" w:hAnsi="Arial" w:cs="Arial"/>
          <w:i/>
          <w:sz w:val="20"/>
          <w:szCs w:val="20"/>
        </w:rPr>
        <w:t xml:space="preserve"> for </w:t>
      </w:r>
      <w:r w:rsidR="00573FAA" w:rsidRPr="00EA60FB">
        <w:rPr>
          <w:rFonts w:ascii="Arial" w:hAnsi="Arial" w:cs="Arial"/>
          <w:i/>
          <w:sz w:val="20"/>
          <w:szCs w:val="20"/>
        </w:rPr>
        <w:t>202</w:t>
      </w:r>
      <w:r w:rsidR="006A76D2">
        <w:rPr>
          <w:rFonts w:ascii="Arial" w:hAnsi="Arial" w:cs="Arial"/>
          <w:i/>
          <w:sz w:val="20"/>
          <w:szCs w:val="20"/>
        </w:rPr>
        <w:t>3</w:t>
      </w:r>
      <w:r w:rsidR="00573FAA" w:rsidRPr="00EA60FB">
        <w:rPr>
          <w:rFonts w:ascii="Arial" w:hAnsi="Arial" w:cs="Arial"/>
          <w:i/>
          <w:sz w:val="20"/>
          <w:szCs w:val="20"/>
        </w:rPr>
        <w:t>-202</w:t>
      </w:r>
      <w:r w:rsidR="006A76D2">
        <w:rPr>
          <w:rFonts w:ascii="Arial" w:hAnsi="Arial" w:cs="Arial"/>
          <w:i/>
          <w:sz w:val="20"/>
          <w:szCs w:val="20"/>
        </w:rPr>
        <w:t>4</w:t>
      </w:r>
      <w:r w:rsidR="00EA60FB">
        <w:rPr>
          <w:rFonts w:ascii="Arial" w:hAnsi="Arial" w:cs="Arial"/>
          <w:i/>
          <w:sz w:val="20"/>
          <w:szCs w:val="20"/>
        </w:rPr>
        <w:t>.</w:t>
      </w:r>
    </w:p>
    <w:p w:rsidR="00BA35D2" w:rsidRPr="00BA35D2" w:rsidRDefault="00BA35D2" w:rsidP="00E0617C">
      <w:pPr>
        <w:jc w:val="center"/>
        <w:rPr>
          <w:rFonts w:ascii="Arial" w:hAnsi="Arial" w:cs="Arial"/>
          <w:sz w:val="16"/>
          <w:szCs w:val="16"/>
        </w:rPr>
      </w:pPr>
    </w:p>
    <w:tbl>
      <w:tblPr>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1244"/>
        <w:gridCol w:w="324"/>
        <w:gridCol w:w="552"/>
        <w:gridCol w:w="845"/>
        <w:gridCol w:w="126"/>
        <w:gridCol w:w="503"/>
        <w:gridCol w:w="430"/>
        <w:gridCol w:w="1071"/>
        <w:gridCol w:w="304"/>
        <w:gridCol w:w="2610"/>
      </w:tblGrid>
      <w:tr w:rsidR="005650AE" w:rsidRPr="007531DA" w:rsidTr="00EA60FB">
        <w:trPr>
          <w:trHeight w:val="286"/>
        </w:trPr>
        <w:tc>
          <w:tcPr>
            <w:tcW w:w="5000" w:type="pct"/>
            <w:gridSpan w:val="11"/>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E2044D">
        <w:trPr>
          <w:trHeight w:val="573"/>
        </w:trPr>
        <w:tc>
          <w:tcPr>
            <w:tcW w:w="1388"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394" w:type="pct"/>
            <w:gridSpan w:val="5"/>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04" w:type="pct"/>
            <w:gridSpan w:val="3"/>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314"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E2044D">
        <w:trPr>
          <w:trHeight w:val="573"/>
        </w:trPr>
        <w:tc>
          <w:tcPr>
            <w:tcW w:w="1388"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07" w:type="pct"/>
            <w:gridSpan w:val="2"/>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08" w:type="pct"/>
            <w:gridSpan w:val="5"/>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97"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EA60FB">
        <w:trPr>
          <w:trHeight w:val="573"/>
        </w:trPr>
        <w:tc>
          <w:tcPr>
            <w:tcW w:w="5000" w:type="pct"/>
            <w:gridSpan w:val="11"/>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5AD53E8B" wp14:editId="41CD39BB">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792C8F99" wp14:editId="3D8DEA87">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086AFFF5" wp14:editId="0BEA155A">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2E41CBC7" wp14:editId="2D335FF8">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6F57C4B" wp14:editId="32AE22DD">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4154A" w:rsidTr="00E2044D">
        <w:trPr>
          <w:trHeight w:val="366"/>
        </w:trPr>
        <w:tc>
          <w:tcPr>
            <w:tcW w:w="2344"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56" w:type="pct"/>
            <w:gridSpan w:val="7"/>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E2044D">
        <w:trPr>
          <w:trHeight w:val="1653"/>
        </w:trPr>
        <w:tc>
          <w:tcPr>
            <w:tcW w:w="2344"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56" w:type="pct"/>
            <w:gridSpan w:val="7"/>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Is your child p</w:t>
            </w:r>
            <w:r w:rsidRPr="00A60CEA">
              <w:rPr>
                <w:rFonts w:ascii="Calibri" w:hAnsi="Calibri" w:cs="Arial"/>
                <w:b/>
                <w:sz w:val="20"/>
                <w:szCs w:val="20"/>
              </w:rPr>
              <w:t>otty trained?_</w:t>
            </w:r>
            <w:r w:rsidR="0074154A" w:rsidRPr="0074154A">
              <w:rPr>
                <w:rFonts w:ascii="Calibri" w:hAnsi="Calibri" w:cs="Arial"/>
                <w:b/>
                <w:sz w:val="20"/>
                <w:szCs w:val="20"/>
                <w:u w:val="single"/>
              </w:rPr>
              <w:t>N/A</w:t>
            </w:r>
            <w:r w:rsidRPr="0074154A">
              <w:rPr>
                <w:rFonts w:ascii="Calibri" w:hAnsi="Calibri" w:cs="Arial"/>
                <w:b/>
                <w:sz w:val="20"/>
                <w:szCs w:val="20"/>
                <w:u w:val="single"/>
              </w:rPr>
              <w:t>_</w:t>
            </w:r>
            <w:r w:rsidRPr="00A60CEA">
              <w:rPr>
                <w:rFonts w:ascii="Calibri" w:hAnsi="Calibri" w:cs="Arial"/>
                <w:b/>
                <w:sz w:val="20"/>
                <w:szCs w:val="20"/>
              </w:rPr>
              <w:t>Allergies</w:t>
            </w:r>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EA60FB">
        <w:trPr>
          <w:trHeight w:val="286"/>
        </w:trPr>
        <w:tc>
          <w:tcPr>
            <w:tcW w:w="5000" w:type="pct"/>
            <w:gridSpan w:val="11"/>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CB630B" w:rsidRPr="007531DA" w:rsidTr="00E2044D">
        <w:trPr>
          <w:trHeight w:val="573"/>
        </w:trPr>
        <w:tc>
          <w:tcPr>
            <w:tcW w:w="2725" w:type="pct"/>
            <w:gridSpan w:val="5"/>
          </w:tcPr>
          <w:p w:rsidR="00EA60FB" w:rsidRPr="00A60CEA" w:rsidRDefault="00EA60FB"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98" w:type="pct"/>
            <w:gridSpan w:val="5"/>
          </w:tcPr>
          <w:p w:rsidR="00EA60FB" w:rsidRPr="00A60CEA" w:rsidRDefault="00EA60FB" w:rsidP="005C04AD">
            <w:pPr>
              <w:rPr>
                <w:rFonts w:ascii="Calibri" w:hAnsi="Calibri"/>
                <w:b/>
                <w:sz w:val="20"/>
                <w:szCs w:val="20"/>
              </w:rPr>
            </w:pPr>
            <w:r w:rsidRPr="00A60CEA">
              <w:rPr>
                <w:rFonts w:ascii="Calibri" w:hAnsi="Calibri"/>
                <w:b/>
                <w:sz w:val="20"/>
                <w:szCs w:val="20"/>
              </w:rPr>
              <w:t>Home phone</w:t>
            </w:r>
          </w:p>
        </w:tc>
        <w:tc>
          <w:tcPr>
            <w:tcW w:w="1177" w:type="pct"/>
          </w:tcPr>
          <w:p w:rsidR="00EA60FB" w:rsidRPr="00A60CEA" w:rsidRDefault="00EA60FB" w:rsidP="00E51197">
            <w:pPr>
              <w:rPr>
                <w:rFonts w:ascii="Calibri" w:hAnsi="Calibri"/>
                <w:b/>
                <w:sz w:val="20"/>
                <w:szCs w:val="20"/>
              </w:rPr>
            </w:pPr>
            <w:r w:rsidRPr="00A60CEA">
              <w:rPr>
                <w:rFonts w:ascii="Calibri" w:hAnsi="Calibri"/>
                <w:b/>
                <w:sz w:val="20"/>
                <w:szCs w:val="20"/>
              </w:rPr>
              <w:t>Cell phone</w:t>
            </w:r>
          </w:p>
        </w:tc>
      </w:tr>
      <w:tr w:rsidR="00E2044D" w:rsidRPr="007531DA" w:rsidTr="00E2044D">
        <w:trPr>
          <w:trHeight w:val="573"/>
        </w:trPr>
        <w:tc>
          <w:tcPr>
            <w:tcW w:w="1949" w:type="pct"/>
            <w:gridSpan w:val="2"/>
          </w:tcPr>
          <w:p w:rsidR="00EA60FB" w:rsidRPr="00A60CEA" w:rsidRDefault="00EA60FB" w:rsidP="00DC2B72">
            <w:pPr>
              <w:rPr>
                <w:rFonts w:ascii="Calibri" w:hAnsi="Calibri"/>
                <w:b/>
                <w:sz w:val="20"/>
                <w:szCs w:val="20"/>
              </w:rPr>
            </w:pPr>
            <w:r>
              <w:rPr>
                <w:rFonts w:ascii="Calibri" w:hAnsi="Calibri"/>
                <w:b/>
                <w:sz w:val="20"/>
                <w:szCs w:val="20"/>
              </w:rPr>
              <w:t>Parent/Guardian</w:t>
            </w:r>
            <w:r w:rsidRPr="00A60CEA">
              <w:rPr>
                <w:rFonts w:ascii="Calibri" w:hAnsi="Calibri"/>
                <w:b/>
                <w:sz w:val="20"/>
                <w:szCs w:val="20"/>
              </w:rPr>
              <w:t xml:space="preserve"> Address if different from Child</w:t>
            </w:r>
          </w:p>
        </w:tc>
        <w:tc>
          <w:tcPr>
            <w:tcW w:w="1874" w:type="pct"/>
            <w:gridSpan w:val="8"/>
          </w:tcPr>
          <w:p w:rsidR="00EA60FB" w:rsidRPr="00A60CEA" w:rsidRDefault="00EA60FB" w:rsidP="00DC2B72">
            <w:pPr>
              <w:rPr>
                <w:rFonts w:ascii="Calibri" w:hAnsi="Calibri"/>
                <w:b/>
                <w:sz w:val="20"/>
                <w:szCs w:val="20"/>
              </w:rPr>
            </w:pPr>
            <w:r w:rsidRPr="00A60CEA">
              <w:rPr>
                <w:rFonts w:ascii="Calibri" w:hAnsi="Calibri"/>
                <w:b/>
                <w:sz w:val="20"/>
                <w:szCs w:val="20"/>
              </w:rPr>
              <w:t>E-mail Address</w:t>
            </w:r>
          </w:p>
        </w:tc>
        <w:tc>
          <w:tcPr>
            <w:tcW w:w="1177" w:type="pct"/>
            <w:vAlign w:val="center"/>
          </w:tcPr>
          <w:p w:rsidR="00EA60FB" w:rsidRPr="00A60CEA" w:rsidRDefault="00EA60FB" w:rsidP="002C45B5">
            <w:pPr>
              <w:rPr>
                <w:rFonts w:ascii="Calibri" w:hAnsi="Calibri" w:cs="Arial"/>
                <w:b/>
                <w:sz w:val="20"/>
                <w:szCs w:val="20"/>
                <w:u w:val="single"/>
              </w:rPr>
            </w:pPr>
            <w:r w:rsidRPr="00A60CEA">
              <w:rPr>
                <w:rFonts w:ascii="Calibri" w:hAnsi="Calibri" w:cs="Arial"/>
                <w:b/>
                <w:sz w:val="20"/>
                <w:szCs w:val="20"/>
                <w:u w:val="single"/>
              </w:rPr>
              <w:t>Marital Status</w:t>
            </w:r>
          </w:p>
          <w:p w:rsidR="00EA60FB" w:rsidRPr="00A60CEA" w:rsidRDefault="00EA60FB" w:rsidP="00DC2B72">
            <w:pPr>
              <w:rPr>
                <w:rFonts w:ascii="Calibri" w:hAnsi="Calibri"/>
                <w:b/>
                <w:sz w:val="20"/>
                <w:szCs w:val="20"/>
              </w:rPr>
            </w:pPr>
            <w:r w:rsidRPr="00A60CEA">
              <w:rPr>
                <w:rFonts w:ascii="Calibri" w:hAnsi="Calibri"/>
                <w:b/>
                <w:sz w:val="20"/>
                <w:szCs w:val="20"/>
              </w:rPr>
              <w:t>Married  /Divorced  Remarried /Widow</w:t>
            </w:r>
          </w:p>
        </w:tc>
      </w:tr>
      <w:tr w:rsidR="00CB630B" w:rsidRPr="007531DA" w:rsidTr="00E2044D">
        <w:trPr>
          <w:trHeight w:val="573"/>
        </w:trPr>
        <w:tc>
          <w:tcPr>
            <w:tcW w:w="1949" w:type="pct"/>
            <w:gridSpan w:val="2"/>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60" w:type="pct"/>
            <w:gridSpan w:val="5"/>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814" w:type="pct"/>
            <w:gridSpan w:val="3"/>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177"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E2044D" w:rsidRPr="007531DA" w:rsidTr="00E2044D">
        <w:trPr>
          <w:trHeight w:val="573"/>
        </w:trPr>
        <w:tc>
          <w:tcPr>
            <w:tcW w:w="2725" w:type="pct"/>
            <w:gridSpan w:val="5"/>
          </w:tcPr>
          <w:p w:rsidR="00E2044D" w:rsidRPr="00A60CEA" w:rsidRDefault="00E2044D" w:rsidP="006F10E8">
            <w:pPr>
              <w:rPr>
                <w:rFonts w:ascii="Calibri" w:hAnsi="Calibri"/>
                <w:b/>
                <w:sz w:val="20"/>
                <w:szCs w:val="20"/>
              </w:rPr>
            </w:pPr>
            <w:r>
              <w:rPr>
                <w:rFonts w:ascii="Calibri" w:hAnsi="Calibri"/>
                <w:b/>
                <w:sz w:val="20"/>
                <w:szCs w:val="20"/>
              </w:rPr>
              <w:t>Parent</w:t>
            </w:r>
            <w:r w:rsidRPr="00A60CEA">
              <w:rPr>
                <w:rFonts w:ascii="Calibri" w:hAnsi="Calibri"/>
                <w:b/>
                <w:sz w:val="20"/>
                <w:szCs w:val="20"/>
              </w:rPr>
              <w:t xml:space="preserve"> or Guardian Name</w:t>
            </w:r>
          </w:p>
        </w:tc>
        <w:tc>
          <w:tcPr>
            <w:tcW w:w="1098" w:type="pct"/>
            <w:gridSpan w:val="5"/>
          </w:tcPr>
          <w:p w:rsidR="00E2044D" w:rsidRPr="00A60CEA" w:rsidRDefault="00E2044D" w:rsidP="00684208">
            <w:pPr>
              <w:rPr>
                <w:rFonts w:ascii="Calibri" w:hAnsi="Calibri"/>
                <w:b/>
                <w:sz w:val="20"/>
                <w:szCs w:val="20"/>
              </w:rPr>
            </w:pPr>
            <w:r w:rsidRPr="00A60CEA">
              <w:rPr>
                <w:rFonts w:ascii="Calibri" w:hAnsi="Calibri"/>
                <w:b/>
                <w:sz w:val="20"/>
                <w:szCs w:val="20"/>
              </w:rPr>
              <w:t>Home phone</w:t>
            </w:r>
          </w:p>
        </w:tc>
        <w:tc>
          <w:tcPr>
            <w:tcW w:w="1177" w:type="pct"/>
          </w:tcPr>
          <w:p w:rsidR="00E2044D" w:rsidRPr="00A60CEA" w:rsidRDefault="00E2044D" w:rsidP="00684208">
            <w:pPr>
              <w:rPr>
                <w:rFonts w:ascii="Calibri" w:hAnsi="Calibri"/>
                <w:b/>
                <w:sz w:val="20"/>
                <w:szCs w:val="20"/>
              </w:rPr>
            </w:pPr>
            <w:r w:rsidRPr="00A60CEA">
              <w:rPr>
                <w:rFonts w:ascii="Calibri" w:hAnsi="Calibri"/>
                <w:b/>
                <w:sz w:val="20"/>
                <w:szCs w:val="20"/>
              </w:rPr>
              <w:t>Cell phone</w:t>
            </w:r>
          </w:p>
        </w:tc>
      </w:tr>
      <w:tr w:rsidR="00CB630B" w:rsidRPr="007531DA" w:rsidTr="00E2044D">
        <w:trPr>
          <w:trHeight w:val="573"/>
        </w:trPr>
        <w:tc>
          <w:tcPr>
            <w:tcW w:w="1949" w:type="pct"/>
            <w:gridSpan w:val="2"/>
          </w:tcPr>
          <w:p w:rsidR="00CB630B" w:rsidRPr="00A60CEA" w:rsidRDefault="00E2044D" w:rsidP="00DC2B72">
            <w:pPr>
              <w:rPr>
                <w:rFonts w:ascii="Calibri" w:hAnsi="Calibri"/>
                <w:b/>
                <w:sz w:val="20"/>
                <w:szCs w:val="20"/>
              </w:rPr>
            </w:pPr>
            <w:r>
              <w:rPr>
                <w:rFonts w:ascii="Calibri" w:hAnsi="Calibri"/>
                <w:b/>
                <w:sz w:val="20"/>
                <w:szCs w:val="20"/>
              </w:rPr>
              <w:t>P</w:t>
            </w:r>
            <w:r w:rsidR="00CB630B">
              <w:rPr>
                <w:rFonts w:ascii="Calibri" w:hAnsi="Calibri"/>
                <w:b/>
                <w:sz w:val="20"/>
                <w:szCs w:val="20"/>
              </w:rPr>
              <w:t>arent/Guardian</w:t>
            </w:r>
            <w:r w:rsidR="00CB630B" w:rsidRPr="00A60CEA">
              <w:rPr>
                <w:rFonts w:ascii="Calibri" w:hAnsi="Calibri"/>
                <w:b/>
                <w:sz w:val="20"/>
                <w:szCs w:val="20"/>
              </w:rPr>
              <w:t xml:space="preserve"> Address if different from Child</w:t>
            </w:r>
          </w:p>
        </w:tc>
        <w:tc>
          <w:tcPr>
            <w:tcW w:w="1874" w:type="pct"/>
            <w:gridSpan w:val="8"/>
          </w:tcPr>
          <w:p w:rsidR="00CB630B" w:rsidRPr="00A60CEA" w:rsidRDefault="00CB630B" w:rsidP="00DC2B72">
            <w:pPr>
              <w:rPr>
                <w:rFonts w:ascii="Calibri" w:hAnsi="Calibri"/>
                <w:b/>
                <w:sz w:val="20"/>
                <w:szCs w:val="20"/>
              </w:rPr>
            </w:pPr>
            <w:r w:rsidRPr="00A60CEA">
              <w:rPr>
                <w:rFonts w:ascii="Calibri" w:hAnsi="Calibri"/>
                <w:b/>
                <w:sz w:val="20"/>
                <w:szCs w:val="20"/>
              </w:rPr>
              <w:t>E-mail Address</w:t>
            </w:r>
          </w:p>
        </w:tc>
        <w:tc>
          <w:tcPr>
            <w:tcW w:w="1177" w:type="pct"/>
          </w:tcPr>
          <w:p w:rsidR="00CB630B" w:rsidRPr="00A60CEA" w:rsidRDefault="00CB630B" w:rsidP="002C45B5">
            <w:pPr>
              <w:rPr>
                <w:rFonts w:ascii="Calibri" w:hAnsi="Calibri" w:cs="Arial"/>
                <w:b/>
                <w:sz w:val="20"/>
                <w:szCs w:val="20"/>
                <w:u w:val="single"/>
              </w:rPr>
            </w:pPr>
            <w:r w:rsidRPr="00A60CEA">
              <w:rPr>
                <w:rFonts w:ascii="Calibri" w:hAnsi="Calibri" w:cs="Arial"/>
                <w:b/>
                <w:sz w:val="20"/>
                <w:szCs w:val="20"/>
                <w:u w:val="single"/>
              </w:rPr>
              <w:t>Marital Status</w:t>
            </w:r>
          </w:p>
          <w:p w:rsidR="00CB630B" w:rsidRPr="00A60CEA" w:rsidRDefault="00CB630B" w:rsidP="002C45B5">
            <w:pPr>
              <w:rPr>
                <w:rFonts w:ascii="Calibri" w:hAnsi="Calibri"/>
                <w:b/>
                <w:sz w:val="20"/>
                <w:szCs w:val="20"/>
              </w:rPr>
            </w:pPr>
            <w:r w:rsidRPr="00A60CEA">
              <w:rPr>
                <w:rFonts w:ascii="Calibri" w:hAnsi="Calibri"/>
                <w:b/>
                <w:sz w:val="20"/>
                <w:szCs w:val="20"/>
              </w:rPr>
              <w:t>Married  /Divorced  Remarried /Widower</w:t>
            </w:r>
          </w:p>
        </w:tc>
      </w:tr>
      <w:tr w:rsidR="00CB630B" w:rsidRPr="007531DA" w:rsidTr="00E2044D">
        <w:trPr>
          <w:trHeight w:val="573"/>
        </w:trPr>
        <w:tc>
          <w:tcPr>
            <w:tcW w:w="1949"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776"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1098" w:type="pct"/>
            <w:gridSpan w:val="5"/>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177"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EA60FB">
        <w:trPr>
          <w:trHeight w:val="286"/>
        </w:trPr>
        <w:tc>
          <w:tcPr>
            <w:tcW w:w="5000" w:type="pct"/>
            <w:gridSpan w:val="11"/>
            <w:shd w:val="clear" w:color="auto" w:fill="000000"/>
            <w:vAlign w:val="center"/>
          </w:tcPr>
          <w:p w:rsidR="001C4206" w:rsidRPr="00F73FC2" w:rsidRDefault="007E0D86" w:rsidP="006A76D2">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202</w:t>
            </w:r>
            <w:r w:rsidR="006A76D2">
              <w:rPr>
                <w:rFonts w:ascii="Arial" w:hAnsi="Arial" w:cs="Arial"/>
                <w:b/>
                <w:color w:val="FFFF00"/>
                <w:sz w:val="28"/>
                <w:szCs w:val="28"/>
              </w:rPr>
              <w:t>3</w:t>
            </w:r>
            <w:r w:rsidR="00E457E9" w:rsidRPr="00F73FC2">
              <w:rPr>
                <w:rFonts w:ascii="Arial" w:hAnsi="Arial" w:cs="Arial"/>
                <w:b/>
                <w:color w:val="FFFF00"/>
                <w:sz w:val="28"/>
                <w:szCs w:val="28"/>
              </w:rPr>
              <w:t xml:space="preserve">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w:t>
            </w:r>
            <w:r w:rsidR="006A76D2">
              <w:rPr>
                <w:rFonts w:ascii="Arial" w:hAnsi="Arial" w:cs="Arial"/>
                <w:b/>
                <w:color w:val="FFFF00"/>
                <w:sz w:val="28"/>
                <w:szCs w:val="28"/>
              </w:rPr>
              <w:t>4</w:t>
            </w:r>
          </w:p>
        </w:tc>
      </w:tr>
      <w:tr w:rsidR="00684AD3" w:rsidRPr="007531DA" w:rsidTr="00EA60FB">
        <w:trPr>
          <w:trHeight w:val="1413"/>
        </w:trPr>
        <w:tc>
          <w:tcPr>
            <w:tcW w:w="5000" w:type="pct"/>
            <w:gridSpan w:val="11"/>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72A20A16" wp14:editId="4D69D05F">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5261610</wp:posOffset>
                </wp:positionH>
                <wp:positionV relativeFrom="paragraph">
                  <wp:posOffset>20956</wp:posOffset>
                </wp:positionV>
                <wp:extent cx="1567815" cy="933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3345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3pt;margin-top:1.65pt;width:123.4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S+LAIAAFcEAAAOAAAAZHJzL2Uyb0RvYy54bWysVNtu2zAMfR+wfxD0vjj3pkacokuXYUB3&#10;Adp9gCzLtjBJ1CQldvb1peQ0DbrtZZgNCKJFHZLnkF7f9FqRg3BeginoZDSmRBgOlTRNQb8/7t6t&#10;KPGBmYopMKKgR+Hpzebtm3VnczGFFlQlHEEQ4/POFrQNweZZ5nkrNPMjsMLgYQ1Os4Cma7LKsQ7R&#10;tcqm4/Ey68BV1gEX3uPXu+GQbhJ+XQsevta1F4GogmJuIa0urWVcs82a5Y1jtpX8lAb7hyw0kwaD&#10;nqHuWGBk7+RvUFpyBx7qMOKgM6hryUWqAauZjF9V89AyK1ItSI63Z5r8/4PlXw7fHJFVQWeUGKZR&#10;okfRB/IeerKM7HTW5+j0YNEt9PgZVU6VensP/IcnBrYtM424dQ66VrAKs5vEm9nF1QHHR5Cy+wwV&#10;hmH7AAmor52O1CEZBNFRpeNZmZgKjyEXy6vVZEEJx7Pr2Wy+SNJlLH++bZ0PHwVoEjcFdah8QmeH&#10;ex9iNix/donBPChZ7aRSyXBNuVWOHBh2yW4a31TAKzdlSIfRF9PFQMBfIcbp+ROElgHbXUld0NXZ&#10;ieWRtg+mSs0YmFTDHlNW5sRjpG4gMfRlnwRLJEeOS6iOSKyDobtxGnHTgvtFSYedXVD/c8+coER9&#10;MijO9WQ+j6OQjPniaoqGuzwpL0+Y4QhV0EDJsN2GYXz21smmxUhDOxi4RUFrmbh+yeqUPnZvkuA0&#10;aXE8Lu3k9fI/2DwBAAD//wMAUEsDBBQABgAIAAAAIQAuFpzz3wAAAAoBAAAPAAAAZHJzL2Rvd25y&#10;ZXYueG1sTI/BTsMwEETvSPyDtUhcELVJSBqlcSoEqjhCW3p3YzeJiNdW7LTh79me4LarmZ19U61n&#10;O7CzGUPvUMLTQgAz2DjdYyvha795LICFqFCrwaGR8GMCrOvbm0qV2l1wa8672DIKwVAqCV2MvuQ8&#10;NJ2xKiycN0jayY1WRVrHlutRXSjcDjwRIudW9UgfOuXNa2ea791kCWN/8AkXz3H5/vD59rGdD37K&#10;N1Le380vK2DRzPHPDFd8uoGamI5uQh3YIKFIipysEtIU2FUXyywDdqQpEynwuuL/K9S/AAAA//8D&#10;AFBLAQItABQABgAIAAAAIQC2gziS/gAAAOEBAAATAAAAAAAAAAAAAAAAAAAAAABbQ29udGVudF9U&#10;eXBlc10ueG1sUEsBAi0AFAAGAAgAAAAhADj9If/WAAAAlAEAAAsAAAAAAAAAAAAAAAAALwEAAF9y&#10;ZWxzLy5yZWxzUEsBAi0AFAAGAAgAAAAhALtxNL4sAgAAVwQAAA4AAAAAAAAAAAAAAAAALgIAAGRy&#10;cy9lMm9Eb2MueG1sUEsBAi0AFAAGAAgAAAAhAC4WnPPfAAAACgEAAA8AAAAAAAAAAAAAAAAAhgQA&#10;AGRycy9kb3ducmV2LnhtbFBLBQYAAAAABAAEAPMAAACSBQAAAAA=&#10;" fillcolor="#f2f2f2">
                <v:textbo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p w:rsidR="0091118B" w:rsidRDefault="0091118B" w:rsidP="001E3AF0">
      <w:pPr>
        <w:rPr>
          <w:b/>
          <w:sz w:val="32"/>
          <w:szCs w:val="32"/>
        </w:rPr>
      </w:pPr>
    </w:p>
    <w:tbl>
      <w:tblPr>
        <w:tblpPr w:leftFromText="180" w:rightFromText="180" w:vertAnchor="text" w:horzAnchor="margin" w:tblpY="4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91118B" w:rsidRPr="001668A6" w:rsidTr="0091118B">
        <w:tc>
          <w:tcPr>
            <w:tcW w:w="5000" w:type="pct"/>
            <w:shd w:val="clear" w:color="auto" w:fill="000000"/>
          </w:tcPr>
          <w:p w:rsidR="0091118B" w:rsidRPr="001E3AF0" w:rsidRDefault="0091118B" w:rsidP="0091118B">
            <w:pPr>
              <w:rPr>
                <w:rFonts w:ascii="Arial" w:hAnsi="Arial" w:cs="Arial"/>
                <w:b/>
              </w:rPr>
            </w:pPr>
          </w:p>
        </w:tc>
      </w:tr>
    </w:tbl>
    <w:p w:rsidR="001E3AF0" w:rsidRDefault="001E3AF0" w:rsidP="001E3AF0">
      <w:pPr>
        <w:rPr>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3F3560">
      <w:pPr>
        <w:spacing w:before="120" w:after="240"/>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 xml:space="preserve">0 a.m. to 5:30 p.m., September through mid-August. (We are closed the last 2 weeks each August).  Our </w:t>
      </w:r>
      <w:r w:rsidR="008651DA">
        <w:rPr>
          <w:rFonts w:asciiTheme="minorHAnsi" w:hAnsiTheme="minorHAnsi"/>
          <w:b/>
          <w:sz w:val="20"/>
          <w:szCs w:val="20"/>
        </w:rPr>
        <w:t>s</w:t>
      </w:r>
      <w:r w:rsidRPr="009F23CB">
        <w:rPr>
          <w:rFonts w:asciiTheme="minorHAnsi" w:hAnsiTheme="minorHAnsi"/>
          <w:b/>
          <w:sz w:val="20"/>
          <w:szCs w:val="20"/>
        </w:rPr>
        <w:t>chools are closed in recognition of major holidays</w:t>
      </w:r>
      <w:r w:rsidR="008651DA">
        <w:rPr>
          <w:rFonts w:asciiTheme="minorHAnsi" w:hAnsiTheme="minorHAnsi"/>
          <w:b/>
          <w:sz w:val="20"/>
          <w:szCs w:val="20"/>
        </w:rPr>
        <w:t xml:space="preserve"> (see Holiday/Closing Schedule)</w:t>
      </w:r>
      <w:r w:rsidRPr="009F23CB">
        <w:rPr>
          <w:rFonts w:asciiTheme="minorHAnsi" w:hAnsiTheme="minorHAnsi"/>
          <w:b/>
          <w:sz w:val="20"/>
          <w:szCs w:val="20"/>
        </w:rPr>
        <w:t xml:space="preserve">. The </w:t>
      </w:r>
      <w:r w:rsidR="008651DA">
        <w:rPr>
          <w:rFonts w:asciiTheme="minorHAnsi" w:hAnsiTheme="minorHAnsi"/>
          <w:b/>
          <w:sz w:val="20"/>
          <w:szCs w:val="20"/>
        </w:rPr>
        <w:t>s</w:t>
      </w:r>
      <w:r w:rsidRPr="009F23CB">
        <w:rPr>
          <w:rFonts w:asciiTheme="minorHAnsi" w:hAnsiTheme="minorHAnsi"/>
          <w:b/>
          <w:sz w:val="20"/>
          <w:szCs w:val="20"/>
        </w:rPr>
        <w:t>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6A76D2">
      <w:pPr>
        <w:spacing w:after="240"/>
        <w:rPr>
          <w:rFonts w:asciiTheme="minorHAnsi" w:hAnsiTheme="minorHAnsi"/>
          <w:b/>
          <w:sz w:val="20"/>
          <w:szCs w:val="20"/>
        </w:rPr>
      </w:pPr>
      <w:r w:rsidRPr="009F23CB">
        <w:rPr>
          <w:rFonts w:asciiTheme="minorHAnsi" w:hAnsiTheme="minorHAnsi"/>
          <w:b/>
          <w:sz w:val="20"/>
          <w:szCs w:val="20"/>
        </w:rPr>
        <w:t>If I or other authorized persons fail to pick up my child(ren) and or contact the school, and I or other authorized persons cannot be reached, center staff</w:t>
      </w:r>
      <w:r w:rsidR="006B3CE7">
        <w:rPr>
          <w:rFonts w:asciiTheme="minorHAnsi" w:hAnsiTheme="minorHAnsi"/>
          <w:b/>
          <w:sz w:val="20"/>
          <w:szCs w:val="20"/>
        </w:rPr>
        <w:t>,</w:t>
      </w:r>
      <w:r w:rsidRPr="009F23CB">
        <w:rPr>
          <w:rFonts w:asciiTheme="minorHAnsi" w:hAnsiTheme="minorHAnsi"/>
          <w:b/>
          <w:sz w:val="20"/>
          <w:szCs w:val="20"/>
        </w:rPr>
        <w:t xml:space="preserve"> within thirty minutes after closing time or in accordance with State child care licensing regulations, may release children to the custody of child protective services or other local authorities.</w:t>
      </w:r>
    </w:p>
    <w:p w:rsidR="00F73FC2" w:rsidRDefault="00F73FC2" w:rsidP="006A76D2">
      <w:pPr>
        <w:spacing w:after="120"/>
        <w:rPr>
          <w:rFonts w:asciiTheme="minorHAnsi" w:hAnsiTheme="minorHAnsi"/>
          <w:b/>
          <w:sz w:val="20"/>
          <w:szCs w:val="20"/>
          <w:u w:val="single"/>
        </w:rPr>
      </w:pPr>
      <w:r w:rsidRPr="002705B5">
        <w:rPr>
          <w:rFonts w:asciiTheme="minorHAnsi" w:hAnsiTheme="minorHAnsi"/>
          <w:b/>
          <w:i/>
          <w:sz w:val="20"/>
          <w:szCs w:val="20"/>
          <w:highlight w:val="yellow"/>
        </w:rPr>
        <w:t>Except for infrequent eme</w:t>
      </w:r>
      <w:r w:rsidR="002B6EDF">
        <w:rPr>
          <w:rFonts w:asciiTheme="minorHAnsi" w:hAnsiTheme="minorHAnsi"/>
          <w:b/>
          <w:i/>
          <w:sz w:val="20"/>
          <w:szCs w:val="20"/>
          <w:highlight w:val="yellow"/>
        </w:rPr>
        <w:t xml:space="preserve">rgencies, A LATE PICK-UP FEE </w:t>
      </w:r>
      <w:r w:rsidRPr="002705B5">
        <w:rPr>
          <w:rFonts w:asciiTheme="minorHAnsi" w:hAnsiTheme="minorHAnsi"/>
          <w:b/>
          <w:i/>
          <w:sz w:val="20"/>
          <w:szCs w:val="20"/>
          <w:highlight w:val="yellow"/>
        </w:rPr>
        <w:t>WILL BE A</w:t>
      </w:r>
      <w:r w:rsidR="006B3CE7">
        <w:rPr>
          <w:rFonts w:asciiTheme="minorHAnsi" w:hAnsiTheme="minorHAnsi"/>
          <w:b/>
          <w:i/>
          <w:sz w:val="20"/>
          <w:szCs w:val="20"/>
          <w:highlight w:val="yellow"/>
        </w:rPr>
        <w:t>PPLIED</w:t>
      </w:r>
      <w:r w:rsidRPr="002705B5">
        <w:rPr>
          <w:rFonts w:asciiTheme="minorHAnsi" w:hAnsiTheme="minorHAnsi"/>
          <w:b/>
          <w:i/>
          <w:sz w:val="20"/>
          <w:szCs w:val="20"/>
          <w:highlight w:val="yellow"/>
        </w:rPr>
        <w:t xml:space="preserve"> ($10 for 1 – 15 minutes/$20 for 16 to 30 minutes</w:t>
      </w:r>
      <w:r w:rsidR="002B6EDF">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w:t>
      </w:r>
      <w:r w:rsidR="006B3CE7">
        <w:rPr>
          <w:rFonts w:asciiTheme="minorHAnsi" w:hAnsiTheme="minorHAnsi"/>
          <w:b/>
          <w:sz w:val="20"/>
          <w:szCs w:val="20"/>
        </w:rPr>
        <w:t>,</w:t>
      </w:r>
      <w:r>
        <w:rPr>
          <w:rFonts w:asciiTheme="minorHAnsi" w:hAnsiTheme="minorHAnsi"/>
          <w:b/>
          <w:sz w:val="20"/>
          <w:szCs w:val="20"/>
        </w:rPr>
        <w:t xml:space="preserve"> SO PLEASE HAVE ALTERNATE PICK-UP AR</w:t>
      </w:r>
      <w:r w:rsidR="006B3CE7">
        <w:rPr>
          <w:rFonts w:asciiTheme="minorHAnsi" w:hAnsiTheme="minorHAnsi"/>
          <w:b/>
          <w:sz w:val="20"/>
          <w:szCs w:val="20"/>
        </w:rPr>
        <w:t>R</w:t>
      </w:r>
      <w:r>
        <w:rPr>
          <w:rFonts w:asciiTheme="minorHAnsi" w:hAnsiTheme="minorHAnsi"/>
          <w:b/>
          <w:sz w:val="20"/>
          <w:szCs w:val="20"/>
        </w:rPr>
        <w:t>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6A76D2">
      <w:pPr>
        <w:spacing w:after="120"/>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5230D6">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14:anchorId="6B65D3AF" wp14:editId="3C76D889">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w:t>
                            </w:r>
                            <w:r w:rsidR="006B3CE7">
                              <w:rPr>
                                <w:rFonts w:ascii="Calibri" w:hAnsi="Calibri"/>
                                <w:b/>
                                <w:sz w:val="20"/>
                                <w:szCs w:val="20"/>
                                <w:highlight w:val="yellow"/>
                              </w:rPr>
                              <w:t>,</w:t>
                            </w:r>
                            <w:r w:rsidRPr="00C55B7E">
                              <w:rPr>
                                <w:rFonts w:ascii="Calibri" w:hAnsi="Calibri"/>
                                <w:b/>
                                <w:sz w:val="20"/>
                                <w:szCs w:val="20"/>
                                <w:highlight w:val="yellow"/>
                              </w:rPr>
                              <w:t xml:space="preserve"> THESE DAYS CANNOT BE MADE UP ON ANOTHER DAY ON WHICH MY CHILD IS NOT ENROLLED. Absence due to illness: these make up days ar</w:t>
                            </w:r>
                            <w:r w:rsidR="006C16F1">
                              <w:rPr>
                                <w:rFonts w:ascii="Calibri" w:hAnsi="Calibri"/>
                                <w:b/>
                                <w:sz w:val="20"/>
                                <w:szCs w:val="20"/>
                                <w:highlight w:val="yellow"/>
                              </w:rPr>
                              <w:t xml:space="preserve">e sometimes scheduled according </w:t>
                            </w:r>
                            <w:r w:rsidRPr="00C55B7E">
                              <w:rPr>
                                <w:rFonts w:ascii="Calibri" w:hAnsi="Calibri"/>
                                <w:b/>
                                <w:sz w:val="20"/>
                                <w:szCs w:val="20"/>
                                <w:highlight w:val="yellow"/>
                              </w:rPr>
                              <w:t>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jGLg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HkiZ7B+hKj7i3GhRHPUeZUqrd3wL97YmDbM9OJG+dg6AVrML08EpudXY2C+NJHkHr4&#10;BA2+w/YBEtDYOh25QzYIoqNMjydpYi4cD9/mxQL1poSjL59fLi9WKbuMlU/XrfPhgwBN4qaiDrVP&#10;8Oxw50NMh5VPIfE1D0o2O6lUMlxXb5UjB4Z9sktfquBFmDJkqOhqWSwnBv4KMU/fnyC0DNjwSuqK&#10;Xp2CWBl5e2+a1I6BSTXtMWVljkRG7iYWw1iPR8kwPvJaQ/OIzDqY+hvnETc9uJ+UDNjbFfU/9swJ&#10;StRHg+qs8sUiDkMyFsvLAg137qnPPcxwhKpooGTabsM0QHvrZNfjS1M/GLhBRVuZuH7O6pg+9m+S&#10;4DhrcUDO7RT1/EfY/AI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LH3OMYuAgAAWQQAAA4AAAAAAAAAAAAAAAAALgIA&#10;AGRycy9lMm9Eb2MueG1sUEsBAi0AFAAGAAgAAAAhAKeZ5x/gAAAACgEAAA8AAAAAAAAAAAAAAAAA&#10;iAQAAGRycy9kb3ducmV2LnhtbFBLBQYAAAAABAAEAPMAAACVBQAAAAA=&#10;">
                <v:textbox>
                  <w:txbxContent>
                    <w:p w:rsidR="00B80C8F" w:rsidRDefault="00B80C8F" w:rsidP="00B80C8F">
                      <w:r w:rsidRPr="00C55B7E">
                        <w:rPr>
                          <w:rFonts w:ascii="Calibri" w:hAnsi="Calibri"/>
                          <w:b/>
                          <w:sz w:val="20"/>
                          <w:szCs w:val="20"/>
                          <w:highlight w:val="yellow"/>
                        </w:rPr>
                        <w:t>I UNDERSTAND THAT IF MY CHILD MISSES REGULARLY SCHEDULED DAYS DUE TO VACATION</w:t>
                      </w:r>
                      <w:r w:rsidR="006B3CE7">
                        <w:rPr>
                          <w:rFonts w:ascii="Calibri" w:hAnsi="Calibri"/>
                          <w:b/>
                          <w:sz w:val="20"/>
                          <w:szCs w:val="20"/>
                          <w:highlight w:val="yellow"/>
                        </w:rPr>
                        <w:t>,</w:t>
                      </w:r>
                      <w:r w:rsidRPr="00C55B7E">
                        <w:rPr>
                          <w:rFonts w:ascii="Calibri" w:hAnsi="Calibri"/>
                          <w:b/>
                          <w:sz w:val="20"/>
                          <w:szCs w:val="20"/>
                          <w:highlight w:val="yellow"/>
                        </w:rPr>
                        <w:t xml:space="preserve"> THESE DAYS CANNOT BE MADE UP ON ANOTHER DAY ON WHICH MY CHILD IS NOT ENROLLED. Absence due to illness: these make up days ar</w:t>
                      </w:r>
                      <w:r w:rsidR="006C16F1">
                        <w:rPr>
                          <w:rFonts w:ascii="Calibri" w:hAnsi="Calibri"/>
                          <w:b/>
                          <w:sz w:val="20"/>
                          <w:szCs w:val="20"/>
                          <w:highlight w:val="yellow"/>
                        </w:rPr>
                        <w:t xml:space="preserve">e sometimes scheduled according </w:t>
                      </w:r>
                      <w:r w:rsidRPr="00C55B7E">
                        <w:rPr>
                          <w:rFonts w:ascii="Calibri" w:hAnsi="Calibri"/>
                          <w:b/>
                          <w:sz w:val="20"/>
                          <w:szCs w:val="20"/>
                          <w:highlight w:val="yellow"/>
                        </w:rPr>
                        <w:t>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14:anchorId="0F2FDD48" wp14:editId="3A48DA1D">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w:t>
                            </w:r>
                            <w:r w:rsidR="006B3CE7">
                              <w:rPr>
                                <w:rFonts w:ascii="Calibri" w:hAnsi="Calibri"/>
                                <w:b/>
                                <w:sz w:val="20"/>
                                <w:szCs w:val="20"/>
                                <w:highlight w:val="yellow"/>
                              </w:rPr>
                              <w:t>,</w:t>
                            </w:r>
                            <w:r w:rsidRPr="00C55B7E">
                              <w:rPr>
                                <w:rFonts w:ascii="Calibri" w:hAnsi="Calibri"/>
                                <w:b/>
                                <w:sz w:val="20"/>
                                <w:szCs w:val="20"/>
                                <w:highlight w:val="yellow"/>
                              </w:rPr>
                              <w:t xml:space="preserve">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ycLgIAAFgEAAAOAAAAZHJzL2Uyb0RvYy54bWysVM1u2zAMvg/YOwi6L3bSpG2MOEWXLsOA&#10;7gdo9wCyLNvCJFGTlNjd05eS09TYdhrmg0CK1EfyI+nNzaAVOQrnJZiSzmc5JcJwqKVpS/r9cf/u&#10;mhIfmKmZAiNK+iQ8vdm+fbPpbSEW0IGqhSMIYnzR25J2IdgiyzzvhGZ+BlYYNDbgNAuoujarHesR&#10;XatskeeXWQ+utg648B5v70Yj3Sb8phE8fG0aLwJRJcXcQjpdOqt4ZtsNK1rHbCf5KQ32D1loJg0G&#10;PUPdscDIwck/oLTkDjw0YcZBZ9A0kotUA1Yzz3+r5qFjVqRakBxvzzT5/wfLvxy/OSJr7B0lhmls&#10;0aMYAnkPA1lHdnrrC3R6sOgWBryOnrFSb++B//DEwK5jphW3zkHfCVZjdvP4Mps8HXF8BKn6z1Bj&#10;GHYIkICGxukIiGQQRMcuPZ07E1PheLm4XF5dzFeUcLTN83ydoxJjsOLluXU+fBSgSRRK6rD1CZ4d&#10;730YXV9cUvqgZL2XSiXFtdVOOXJkOCb79J3Q/dRNGdKXdL1arEYGpjY/hcjT9zcILQPOu5K6pNdn&#10;J1ZE3j6YGtNkRWBSjTJWp8yJyMjdyGIYqiF17CIGiCRXUD8hsw7G8cZ1RKED94uSHke7pP7ngTlB&#10;ifpksDvr+XIZdyEpy9XVAhU3tVRTCzMcoUoaKBnFXRj352CdbDuMNM6DgVvsaCMT169ZndLH8U3d&#10;Oq1a3I+pnrxefwjbZwAAAP//AwBQSwMEFAAGAAgAAAAhAKiDgeHcAAAABwEAAA8AAABkcnMvZG93&#10;bnJldi54bWxMjsFOwzAQRO9I/IO1SNyok6JUJcSpUKVeeiNU0KMbL7HbeB3Fbpv+PcsJjqN5mnnV&#10;avK9uOAYXSAF+SwDgdQG46hTsPvYPC1BxKTJ6D4QKrhhhFV9f1fp0oQrveOlSZ3gEYqlVmBTGkop&#10;Y2vR6zgLAxJ332H0OnEcO2lGfeVx38t5li2k1474weoB1xbbU3P2CuIp3xRf4biz++3NNse9+3Tb&#10;tVKPD9PbK4iEU/qD4Vef1aFmp0M4k4miV7B8njOpYAGC2yLLchAHxoqXAmRdyf/+9Q8AAAD//wMA&#10;UEsBAi0AFAAGAAgAAAAhALaDOJL+AAAA4QEAABMAAAAAAAAAAAAAAAAAAAAAAFtDb250ZW50X1R5&#10;cGVzXS54bWxQSwECLQAUAAYACAAAACEAOP0h/9YAAACUAQAACwAAAAAAAAAAAAAAAAAvAQAAX3Jl&#10;bHMvLnJlbHNQSwECLQAUAAYACAAAACEANOusnC4CAABYBAAADgAAAAAAAAAAAAAAAAAuAgAAZHJz&#10;L2Uyb0RvYy54bWxQSwECLQAUAAYACAAAACEAqIOB4dwAAAAHAQAADwAAAAAAAAAAAAAAAACIBAAA&#10;ZHJzL2Rvd25yZXYueG1sUEsFBgAAAAAEAAQA8wAAAJEFA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w:t>
                      </w:r>
                      <w:r w:rsidR="006B3CE7">
                        <w:rPr>
                          <w:rFonts w:ascii="Calibri" w:hAnsi="Calibri"/>
                          <w:b/>
                          <w:sz w:val="20"/>
                          <w:szCs w:val="20"/>
                          <w:highlight w:val="yellow"/>
                        </w:rPr>
                        <w:t>,</w:t>
                      </w:r>
                      <w:r w:rsidRPr="00C55B7E">
                        <w:rPr>
                          <w:rFonts w:ascii="Calibri" w:hAnsi="Calibri"/>
                          <w:b/>
                          <w:sz w:val="20"/>
                          <w:szCs w:val="20"/>
                          <w:highlight w:val="yellow"/>
                        </w:rPr>
                        <w:t xml:space="preserve">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6172EB" w:rsidRDefault="00F73E63" w:rsidP="006A76D2">
      <w:pPr>
        <w:numPr>
          <w:ilvl w:val="0"/>
          <w:numId w:val="1"/>
        </w:numPr>
        <w:spacing w:after="120"/>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mont</w:t>
      </w:r>
      <w:r w:rsidR="006E2B15">
        <w:rPr>
          <w:rFonts w:ascii="Calibri" w:hAnsi="Calibri" w:cs="Arial"/>
          <w:b/>
          <w:color w:val="000000"/>
          <w:sz w:val="20"/>
          <w:szCs w:val="20"/>
        </w:rPr>
        <w:t xml:space="preserve">h  September through June.  The Security Deposit is Due 2 Weeks prior to child’s start date.  </w:t>
      </w:r>
      <w:r w:rsidR="00DC2B72">
        <w:rPr>
          <w:rFonts w:ascii="Calibri" w:hAnsi="Calibri" w:cs="Arial"/>
          <w:b/>
          <w:color w:val="000000"/>
          <w:sz w:val="20"/>
          <w:szCs w:val="20"/>
        </w:rPr>
        <w:t xml:space="preserve"> </w:t>
      </w:r>
      <w:r w:rsidR="00DC2B72" w:rsidRPr="00DC2B72">
        <w:rPr>
          <w:rFonts w:ascii="Calibri" w:hAnsi="Calibri" w:cs="Arial"/>
          <w:b/>
          <w:color w:val="000000"/>
          <w:sz w:val="20"/>
          <w:szCs w:val="20"/>
          <w:highlight w:val="yellow"/>
        </w:rPr>
        <w:t xml:space="preserve">I understand that </w:t>
      </w:r>
      <w:r w:rsidR="006B3CE7">
        <w:rPr>
          <w:rFonts w:ascii="Calibri" w:hAnsi="Calibri" w:cs="Arial"/>
          <w:b/>
          <w:color w:val="000000"/>
          <w:sz w:val="20"/>
          <w:szCs w:val="20"/>
          <w:highlight w:val="yellow"/>
        </w:rPr>
        <w:t>3-</w:t>
      </w:r>
      <w:r w:rsidR="00DC2B72" w:rsidRPr="00DC2B72">
        <w:rPr>
          <w:rFonts w:ascii="Calibri" w:hAnsi="Calibri" w:cs="Arial"/>
          <w:b/>
          <w:color w:val="000000"/>
          <w:sz w:val="20"/>
          <w:szCs w:val="20"/>
          <w:highlight w:val="yellow"/>
        </w:rPr>
        <w:t>weeks</w:t>
      </w:r>
      <w:r w:rsidR="006B3CE7">
        <w:rPr>
          <w:rFonts w:ascii="Calibri" w:hAnsi="Calibri" w:cs="Arial"/>
          <w:b/>
          <w:color w:val="000000"/>
          <w:sz w:val="20"/>
          <w:szCs w:val="20"/>
          <w:highlight w:val="yellow"/>
        </w:rPr>
        <w:t>’</w:t>
      </w:r>
      <w:r w:rsidR="00DC2B72">
        <w:rPr>
          <w:rFonts w:ascii="Calibri" w:hAnsi="Calibri" w:cs="Arial"/>
          <w:b/>
          <w:color w:val="000000"/>
          <w:sz w:val="20"/>
          <w:szCs w:val="20"/>
          <w:highlight w:val="yellow"/>
        </w:rPr>
        <w:t xml:space="preserve"> </w:t>
      </w:r>
      <w:r w:rsidR="00DC2B72" w:rsidRPr="00DC2B72">
        <w:rPr>
          <w:rFonts w:ascii="Calibri" w:hAnsi="Calibri" w:cs="Arial"/>
          <w:b/>
          <w:color w:val="000000"/>
          <w:sz w:val="20"/>
          <w:szCs w:val="20"/>
          <w:highlight w:val="yellow"/>
        </w:rPr>
        <w:t>notice must be given for the</w:t>
      </w:r>
      <w:r w:rsidR="00DC2B72">
        <w:rPr>
          <w:rFonts w:ascii="Calibri" w:hAnsi="Calibri" w:cs="Arial"/>
          <w:b/>
          <w:color w:val="000000"/>
          <w:sz w:val="20"/>
          <w:szCs w:val="20"/>
          <w:highlight w:val="yellow"/>
        </w:rPr>
        <w:t xml:space="preserve"> security</w:t>
      </w:r>
      <w:r w:rsidR="00DC2B72" w:rsidRPr="00DC2B72">
        <w:rPr>
          <w:rFonts w:ascii="Calibri" w:hAnsi="Calibri" w:cs="Arial"/>
          <w:b/>
          <w:color w:val="000000"/>
          <w:sz w:val="20"/>
          <w:szCs w:val="20"/>
          <w:highlight w:val="yellow"/>
        </w:rPr>
        <w:t xml:space="preserve"> deposit to be refunded.</w:t>
      </w:r>
      <w:r w:rsidR="00024DEF">
        <w:rPr>
          <w:rFonts w:ascii="Calibri" w:hAnsi="Calibri" w:cs="Arial"/>
          <w:b/>
          <w:color w:val="000000"/>
          <w:sz w:val="20"/>
          <w:szCs w:val="20"/>
        </w:rPr>
        <w:t xml:space="preserve"> </w:t>
      </w:r>
    </w:p>
    <w:p w:rsidR="00024DEF" w:rsidRPr="006172EB" w:rsidRDefault="006172EB" w:rsidP="006A76D2">
      <w:pPr>
        <w:spacing w:after="120"/>
        <w:ind w:left="360"/>
        <w:rPr>
          <w:rFonts w:ascii="Calibri" w:hAnsi="Calibri" w:cs="Arial"/>
          <w:b/>
          <w:color w:val="000000"/>
          <w:sz w:val="20"/>
          <w:szCs w:val="20"/>
          <w:u w:val="single"/>
        </w:rPr>
      </w:pPr>
      <w:r>
        <w:rPr>
          <w:rFonts w:ascii="Calibri" w:hAnsi="Calibri" w:cs="Arial"/>
          <w:b/>
          <w:color w:val="000000"/>
          <w:sz w:val="20"/>
          <w:szCs w:val="20"/>
        </w:rPr>
        <w:t xml:space="preserve">        </w:t>
      </w:r>
      <w:r w:rsidR="00024DEF" w:rsidRPr="006172EB">
        <w:rPr>
          <w:rFonts w:ascii="Calibri" w:hAnsi="Calibri" w:cs="Arial"/>
          <w:b/>
          <w:color w:val="000000"/>
          <w:sz w:val="20"/>
          <w:szCs w:val="20"/>
          <w:u w:val="single"/>
        </w:rPr>
        <w:t>A LATE FEE</w:t>
      </w:r>
      <w:r w:rsidRPr="006172EB">
        <w:rPr>
          <w:rFonts w:ascii="Calibri" w:hAnsi="Calibri" w:cs="Arial"/>
          <w:b/>
          <w:color w:val="000000"/>
          <w:sz w:val="20"/>
          <w:szCs w:val="20"/>
          <w:u w:val="single"/>
        </w:rPr>
        <w:t xml:space="preserve"> </w:t>
      </w:r>
      <w:r w:rsidR="00024DEF" w:rsidRPr="006172EB">
        <w:rPr>
          <w:rFonts w:ascii="Calibri" w:hAnsi="Calibri"/>
          <w:b/>
          <w:sz w:val="20"/>
          <w:szCs w:val="20"/>
          <w:u w:val="single"/>
        </w:rPr>
        <w:t xml:space="preserve"> OF </w:t>
      </w:r>
      <w:r w:rsidR="006A76D2">
        <w:rPr>
          <w:rFonts w:ascii="Calibri" w:hAnsi="Calibri"/>
          <w:b/>
          <w:sz w:val="20"/>
          <w:szCs w:val="20"/>
          <w:u w:val="single"/>
        </w:rPr>
        <w:t>$</w:t>
      </w:r>
      <w:r w:rsidR="00024DEF" w:rsidRPr="006172EB">
        <w:rPr>
          <w:rFonts w:ascii="Calibri" w:hAnsi="Calibri"/>
          <w:b/>
          <w:sz w:val="20"/>
          <w:szCs w:val="20"/>
          <w:u w:val="single"/>
        </w:rPr>
        <w:t>25</w:t>
      </w:r>
      <w:r w:rsidR="006A76D2">
        <w:rPr>
          <w:rFonts w:ascii="Calibri" w:hAnsi="Calibri"/>
          <w:b/>
          <w:sz w:val="20"/>
          <w:szCs w:val="20"/>
          <w:u w:val="single"/>
        </w:rPr>
        <w:t xml:space="preserve"> </w:t>
      </w:r>
      <w:r w:rsidR="00024DEF" w:rsidRPr="006172EB">
        <w:rPr>
          <w:rFonts w:ascii="Calibri" w:hAnsi="Calibri" w:cs="Arial"/>
          <w:b/>
          <w:color w:val="000000"/>
          <w:sz w:val="20"/>
          <w:szCs w:val="20"/>
          <w:u w:val="single"/>
        </w:rPr>
        <w:t xml:space="preserve">WILL BE CHARGED </w:t>
      </w:r>
      <w:r w:rsidR="006B3CE7">
        <w:rPr>
          <w:rFonts w:ascii="Calibri" w:hAnsi="Calibri" w:cs="Arial"/>
          <w:b/>
          <w:color w:val="000000"/>
          <w:sz w:val="20"/>
          <w:szCs w:val="20"/>
          <w:u w:val="single"/>
        </w:rPr>
        <w:t>FOR</w:t>
      </w:r>
      <w:r w:rsidR="00024DEF" w:rsidRPr="006172EB">
        <w:rPr>
          <w:rFonts w:ascii="Calibri" w:hAnsi="Calibri" w:cs="Arial"/>
          <w:b/>
          <w:color w:val="000000"/>
          <w:sz w:val="20"/>
          <w:szCs w:val="20"/>
          <w:u w:val="single"/>
        </w:rPr>
        <w:t xml:space="preserve"> TUITION RECEIVED AFTER THE 1</w:t>
      </w:r>
      <w:r>
        <w:rPr>
          <w:rFonts w:ascii="Calibri" w:hAnsi="Calibri" w:cs="Arial"/>
          <w:b/>
          <w:color w:val="000000"/>
          <w:sz w:val="20"/>
          <w:szCs w:val="20"/>
          <w:u w:val="single"/>
        </w:rPr>
        <w:t>0</w:t>
      </w:r>
      <w:r w:rsidR="00024DEF" w:rsidRPr="006172EB">
        <w:rPr>
          <w:rFonts w:ascii="Calibri" w:hAnsi="Calibri" w:cs="Arial"/>
          <w:b/>
          <w:color w:val="000000"/>
          <w:sz w:val="20"/>
          <w:szCs w:val="20"/>
          <w:u w:val="single"/>
          <w:vertAlign w:val="superscript"/>
        </w:rPr>
        <w:t>TH</w:t>
      </w:r>
      <w:r w:rsidR="00024DEF" w:rsidRPr="006172EB">
        <w:rPr>
          <w:rFonts w:ascii="Calibri" w:hAnsi="Calibri" w:cs="Arial"/>
          <w:b/>
          <w:color w:val="000000"/>
          <w:sz w:val="20"/>
          <w:szCs w:val="20"/>
          <w:u w:val="single"/>
        </w:rPr>
        <w:t xml:space="preserve"> OF THE MONTH.</w:t>
      </w:r>
    </w:p>
    <w:p w:rsidR="00B80C8F" w:rsidRPr="00F73E63" w:rsidRDefault="00B80C8F" w:rsidP="006A76D2">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6A76D2">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r w:rsidR="006E2B15">
        <w:rPr>
          <w:rFonts w:ascii="Calibri" w:hAnsi="Calibri" w:cs="Arial"/>
          <w:b/>
          <w:color w:val="000000"/>
          <w:sz w:val="20"/>
          <w:szCs w:val="20"/>
        </w:rPr>
        <w:t xml:space="preserve">  I WILL PROVIDE A DOCTOR’S CLEARANCE NOTE FOR ANYTHING OF A CONTAGIOUS NATURE FOR MY CHILD TO RETURN.</w:t>
      </w:r>
    </w:p>
    <w:p w:rsidR="00AB4613" w:rsidRPr="00AB4613" w:rsidRDefault="00B80C8F" w:rsidP="00AB461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164BE6" w:rsidRDefault="00164BE6" w:rsidP="00B80C8F">
      <w:pPr>
        <w:ind w:left="720"/>
        <w:rPr>
          <w:rFonts w:ascii="Calibri" w:hAnsi="Calibri"/>
          <w:b/>
          <w:i/>
          <w:color w:val="FF0000"/>
        </w:rPr>
      </w:pPr>
    </w:p>
    <w:p w:rsidR="00164BE6" w:rsidRDefault="00164BE6" w:rsidP="00B80C8F">
      <w:pPr>
        <w:ind w:left="720"/>
        <w:rPr>
          <w:rFonts w:ascii="Calibri" w:hAnsi="Calibri"/>
          <w:b/>
          <w:i/>
          <w:color w:val="FF0000"/>
        </w:rPr>
      </w:pPr>
    </w:p>
    <w:p w:rsidR="00B80C8F" w:rsidRDefault="00B80C8F" w:rsidP="00B80C8F">
      <w:pPr>
        <w:ind w:left="720"/>
        <w:rPr>
          <w:rFonts w:ascii="Calibri" w:hAnsi="Calibri"/>
          <w:b/>
          <w:i/>
          <w:color w:val="FF0000"/>
        </w:rPr>
      </w:pPr>
      <w:r w:rsidRPr="0074154A">
        <w:rPr>
          <w:rFonts w:ascii="Calibri" w:hAnsi="Calibri"/>
          <w:b/>
          <w:i/>
          <w:color w:val="FF0000"/>
        </w:rPr>
        <w:t>I have read and understand the information on this enrollment agreement.</w:t>
      </w:r>
    </w:p>
    <w:p w:rsidR="006E2B15" w:rsidRPr="00A60CEA" w:rsidRDefault="006E2B15"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39" w:rsidRDefault="009B1D39" w:rsidP="00F73FC2">
      <w:r>
        <w:separator/>
      </w:r>
    </w:p>
  </w:endnote>
  <w:endnote w:type="continuationSeparator" w:id="0">
    <w:p w:rsidR="009B1D39" w:rsidRDefault="009B1D39"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39" w:rsidRDefault="009B1D39" w:rsidP="00F73FC2">
      <w:r>
        <w:separator/>
      </w:r>
    </w:p>
  </w:footnote>
  <w:footnote w:type="continuationSeparator" w:id="0">
    <w:p w:rsidR="009B1D39" w:rsidRDefault="009B1D39"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11919"/>
    <w:rsid w:val="00020430"/>
    <w:rsid w:val="00023B75"/>
    <w:rsid w:val="00024DEF"/>
    <w:rsid w:val="00035975"/>
    <w:rsid w:val="000369B9"/>
    <w:rsid w:val="0004545E"/>
    <w:rsid w:val="000531B8"/>
    <w:rsid w:val="00081537"/>
    <w:rsid w:val="00082D3A"/>
    <w:rsid w:val="0009111C"/>
    <w:rsid w:val="00115E31"/>
    <w:rsid w:val="0012565E"/>
    <w:rsid w:val="00141918"/>
    <w:rsid w:val="001436DD"/>
    <w:rsid w:val="001574E8"/>
    <w:rsid w:val="00164BE6"/>
    <w:rsid w:val="001668A6"/>
    <w:rsid w:val="001717E0"/>
    <w:rsid w:val="00177AFB"/>
    <w:rsid w:val="00181398"/>
    <w:rsid w:val="00182756"/>
    <w:rsid w:val="00185264"/>
    <w:rsid w:val="001A4635"/>
    <w:rsid w:val="001B4CFB"/>
    <w:rsid w:val="001C2CDF"/>
    <w:rsid w:val="001C4206"/>
    <w:rsid w:val="001D514F"/>
    <w:rsid w:val="001E0900"/>
    <w:rsid w:val="001E3AF0"/>
    <w:rsid w:val="001F0FD4"/>
    <w:rsid w:val="002025DC"/>
    <w:rsid w:val="0021748B"/>
    <w:rsid w:val="0023294B"/>
    <w:rsid w:val="00232AF4"/>
    <w:rsid w:val="002705B5"/>
    <w:rsid w:val="00286E91"/>
    <w:rsid w:val="002919C1"/>
    <w:rsid w:val="002B2760"/>
    <w:rsid w:val="002B6EDF"/>
    <w:rsid w:val="002C3F27"/>
    <w:rsid w:val="002C45B5"/>
    <w:rsid w:val="002D4D40"/>
    <w:rsid w:val="002E461E"/>
    <w:rsid w:val="003018F9"/>
    <w:rsid w:val="00327BBA"/>
    <w:rsid w:val="00354A45"/>
    <w:rsid w:val="00356895"/>
    <w:rsid w:val="00372802"/>
    <w:rsid w:val="003749A2"/>
    <w:rsid w:val="00376851"/>
    <w:rsid w:val="00376E91"/>
    <w:rsid w:val="003814B4"/>
    <w:rsid w:val="00386D93"/>
    <w:rsid w:val="00393D06"/>
    <w:rsid w:val="00397EC3"/>
    <w:rsid w:val="003B2B8E"/>
    <w:rsid w:val="003B35D1"/>
    <w:rsid w:val="003B3E42"/>
    <w:rsid w:val="003F280A"/>
    <w:rsid w:val="003F3560"/>
    <w:rsid w:val="00442E8D"/>
    <w:rsid w:val="00446BFB"/>
    <w:rsid w:val="0045074C"/>
    <w:rsid w:val="00462225"/>
    <w:rsid w:val="004665D8"/>
    <w:rsid w:val="004A4916"/>
    <w:rsid w:val="004B30BB"/>
    <w:rsid w:val="004B3D63"/>
    <w:rsid w:val="004C1EA4"/>
    <w:rsid w:val="004D5A1C"/>
    <w:rsid w:val="004D7F1C"/>
    <w:rsid w:val="00515FB2"/>
    <w:rsid w:val="00522B48"/>
    <w:rsid w:val="005230D6"/>
    <w:rsid w:val="005304F7"/>
    <w:rsid w:val="00562CE4"/>
    <w:rsid w:val="005643BF"/>
    <w:rsid w:val="005650AE"/>
    <w:rsid w:val="00573FAA"/>
    <w:rsid w:val="00585583"/>
    <w:rsid w:val="005941F2"/>
    <w:rsid w:val="00594BE1"/>
    <w:rsid w:val="00595AE4"/>
    <w:rsid w:val="005A64A4"/>
    <w:rsid w:val="005B7C7F"/>
    <w:rsid w:val="005C04AD"/>
    <w:rsid w:val="005C187F"/>
    <w:rsid w:val="005C2C7E"/>
    <w:rsid w:val="005C2FBF"/>
    <w:rsid w:val="005D6CC2"/>
    <w:rsid w:val="005E4CA3"/>
    <w:rsid w:val="006102C4"/>
    <w:rsid w:val="006112C7"/>
    <w:rsid w:val="00613161"/>
    <w:rsid w:val="006172EB"/>
    <w:rsid w:val="00624386"/>
    <w:rsid w:val="00651F33"/>
    <w:rsid w:val="00660298"/>
    <w:rsid w:val="0066389B"/>
    <w:rsid w:val="0067153F"/>
    <w:rsid w:val="00674379"/>
    <w:rsid w:val="00684208"/>
    <w:rsid w:val="00684AD3"/>
    <w:rsid w:val="00690114"/>
    <w:rsid w:val="006906ED"/>
    <w:rsid w:val="006A76D2"/>
    <w:rsid w:val="006B3CE7"/>
    <w:rsid w:val="006C16F1"/>
    <w:rsid w:val="006E2B15"/>
    <w:rsid w:val="006E6FD6"/>
    <w:rsid w:val="006F10E8"/>
    <w:rsid w:val="006F295E"/>
    <w:rsid w:val="007119AC"/>
    <w:rsid w:val="00715781"/>
    <w:rsid w:val="00724F2D"/>
    <w:rsid w:val="00732028"/>
    <w:rsid w:val="0074154A"/>
    <w:rsid w:val="007416AC"/>
    <w:rsid w:val="007531DA"/>
    <w:rsid w:val="007616CA"/>
    <w:rsid w:val="007671B9"/>
    <w:rsid w:val="00774563"/>
    <w:rsid w:val="00775206"/>
    <w:rsid w:val="00775C70"/>
    <w:rsid w:val="007804FA"/>
    <w:rsid w:val="0078064A"/>
    <w:rsid w:val="00785CAD"/>
    <w:rsid w:val="00787A3F"/>
    <w:rsid w:val="007945EF"/>
    <w:rsid w:val="007D33DE"/>
    <w:rsid w:val="007E0D86"/>
    <w:rsid w:val="007E1031"/>
    <w:rsid w:val="007E7570"/>
    <w:rsid w:val="00803F67"/>
    <w:rsid w:val="008104EE"/>
    <w:rsid w:val="00826528"/>
    <w:rsid w:val="00826919"/>
    <w:rsid w:val="00837B91"/>
    <w:rsid w:val="008428D5"/>
    <w:rsid w:val="00842C52"/>
    <w:rsid w:val="008651DA"/>
    <w:rsid w:val="00871A1F"/>
    <w:rsid w:val="00873B40"/>
    <w:rsid w:val="0088395C"/>
    <w:rsid w:val="008840C7"/>
    <w:rsid w:val="00884D7A"/>
    <w:rsid w:val="00890ED3"/>
    <w:rsid w:val="008B74F5"/>
    <w:rsid w:val="008D0937"/>
    <w:rsid w:val="008D7A39"/>
    <w:rsid w:val="0091118B"/>
    <w:rsid w:val="00911C2D"/>
    <w:rsid w:val="009140CA"/>
    <w:rsid w:val="00922C17"/>
    <w:rsid w:val="0093412B"/>
    <w:rsid w:val="00947C26"/>
    <w:rsid w:val="009516C9"/>
    <w:rsid w:val="00960E03"/>
    <w:rsid w:val="00971799"/>
    <w:rsid w:val="00976AD0"/>
    <w:rsid w:val="00976FB7"/>
    <w:rsid w:val="00983615"/>
    <w:rsid w:val="00985C9F"/>
    <w:rsid w:val="00994E65"/>
    <w:rsid w:val="009A561E"/>
    <w:rsid w:val="009B1D39"/>
    <w:rsid w:val="009C1A33"/>
    <w:rsid w:val="009E178F"/>
    <w:rsid w:val="009E5CED"/>
    <w:rsid w:val="00A108A3"/>
    <w:rsid w:val="00A17A63"/>
    <w:rsid w:val="00A42A55"/>
    <w:rsid w:val="00A57F89"/>
    <w:rsid w:val="00A60CEA"/>
    <w:rsid w:val="00AB4613"/>
    <w:rsid w:val="00AB6920"/>
    <w:rsid w:val="00AC0D10"/>
    <w:rsid w:val="00AC68C9"/>
    <w:rsid w:val="00AD591B"/>
    <w:rsid w:val="00B132DC"/>
    <w:rsid w:val="00B1726B"/>
    <w:rsid w:val="00B21D71"/>
    <w:rsid w:val="00B25B9B"/>
    <w:rsid w:val="00B41629"/>
    <w:rsid w:val="00B41639"/>
    <w:rsid w:val="00B60152"/>
    <w:rsid w:val="00B70A60"/>
    <w:rsid w:val="00B80C8F"/>
    <w:rsid w:val="00BA09B2"/>
    <w:rsid w:val="00BA35D2"/>
    <w:rsid w:val="00BD1A75"/>
    <w:rsid w:val="00BE66F6"/>
    <w:rsid w:val="00BF500D"/>
    <w:rsid w:val="00C10262"/>
    <w:rsid w:val="00C14FDA"/>
    <w:rsid w:val="00C36EB7"/>
    <w:rsid w:val="00C37EDD"/>
    <w:rsid w:val="00C415E0"/>
    <w:rsid w:val="00C55B7E"/>
    <w:rsid w:val="00C9548A"/>
    <w:rsid w:val="00C97AAF"/>
    <w:rsid w:val="00CB630B"/>
    <w:rsid w:val="00CC43CD"/>
    <w:rsid w:val="00CC5D9B"/>
    <w:rsid w:val="00CE2A20"/>
    <w:rsid w:val="00CF54D7"/>
    <w:rsid w:val="00D00233"/>
    <w:rsid w:val="00D07043"/>
    <w:rsid w:val="00D8373B"/>
    <w:rsid w:val="00D90864"/>
    <w:rsid w:val="00D94A1F"/>
    <w:rsid w:val="00DC299F"/>
    <w:rsid w:val="00DC2B72"/>
    <w:rsid w:val="00DC57EC"/>
    <w:rsid w:val="00DC606B"/>
    <w:rsid w:val="00DE6C68"/>
    <w:rsid w:val="00DF1CBA"/>
    <w:rsid w:val="00E0617C"/>
    <w:rsid w:val="00E2044D"/>
    <w:rsid w:val="00E23181"/>
    <w:rsid w:val="00E457E9"/>
    <w:rsid w:val="00E51197"/>
    <w:rsid w:val="00E579AB"/>
    <w:rsid w:val="00E80226"/>
    <w:rsid w:val="00E87407"/>
    <w:rsid w:val="00EA60FB"/>
    <w:rsid w:val="00EB1652"/>
    <w:rsid w:val="00EC44DD"/>
    <w:rsid w:val="00EC7F43"/>
    <w:rsid w:val="00EE26B8"/>
    <w:rsid w:val="00EF4E6D"/>
    <w:rsid w:val="00F23AA7"/>
    <w:rsid w:val="00F677CD"/>
    <w:rsid w:val="00F73E63"/>
    <w:rsid w:val="00F73FC2"/>
    <w:rsid w:val="00F76E09"/>
    <w:rsid w:val="00F90857"/>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772C-FA05-4B39-B4E6-7E029F4A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Greta</cp:lastModifiedBy>
  <cp:revision>2</cp:revision>
  <cp:lastPrinted>2023-02-28T20:47:00Z</cp:lastPrinted>
  <dcterms:created xsi:type="dcterms:W3CDTF">2023-03-16T20:39:00Z</dcterms:created>
  <dcterms:modified xsi:type="dcterms:W3CDTF">2023-03-16T20:39:00Z</dcterms:modified>
</cp:coreProperties>
</file>