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37" w:rsidRDefault="00573FAA" w:rsidP="00826919">
      <w:pPr>
        <w:jc w:val="center"/>
        <w:rPr>
          <w:b/>
          <w:color w:val="FF0000"/>
          <w:sz w:val="30"/>
          <w:szCs w:val="30"/>
        </w:rPr>
      </w:pPr>
      <w:r w:rsidRPr="00185264">
        <w:rPr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56192" behindDoc="0" locked="0" layoutInCell="1" allowOverlap="1" wp14:anchorId="39F4F9FA" wp14:editId="0626D180">
            <wp:simplePos x="0" y="0"/>
            <wp:positionH relativeFrom="column">
              <wp:posOffset>7620</wp:posOffset>
            </wp:positionH>
            <wp:positionV relativeFrom="paragraph">
              <wp:posOffset>-153670</wp:posOffset>
            </wp:positionV>
            <wp:extent cx="960120" cy="9207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937" w:rsidRPr="008D0937">
        <w:rPr>
          <w:rFonts w:ascii="Comic Sans MS" w:hAnsi="Comic Sans MS"/>
          <w:b/>
          <w:sz w:val="30"/>
          <w:szCs w:val="30"/>
        </w:rPr>
        <w:t>THE COMMUNITY SCHOOL IN NUTLEY</w:t>
      </w:r>
    </w:p>
    <w:p w:rsidR="00826919" w:rsidRPr="00C06721" w:rsidRDefault="00826919" w:rsidP="00826919">
      <w:pPr>
        <w:jc w:val="center"/>
        <w:rPr>
          <w:rFonts w:ascii="Comic Sans MS" w:hAnsi="Comic Sans MS"/>
          <w:b/>
          <w:color w:val="FF0000"/>
          <w:sz w:val="30"/>
          <w:szCs w:val="30"/>
        </w:rPr>
      </w:pPr>
      <w:r w:rsidRPr="00C06721">
        <w:rPr>
          <w:rFonts w:ascii="Comic Sans MS" w:hAnsi="Comic Sans MS"/>
          <w:b/>
          <w:color w:val="FF0000"/>
          <w:sz w:val="30"/>
          <w:szCs w:val="30"/>
        </w:rPr>
        <w:t>ENROLLMENT AGREEMENT</w:t>
      </w:r>
      <w:r w:rsidR="007E1031" w:rsidRPr="00C06721">
        <w:rPr>
          <w:rFonts w:ascii="Comic Sans MS" w:hAnsi="Comic Sans MS"/>
          <w:b/>
          <w:color w:val="FF0000"/>
          <w:sz w:val="30"/>
          <w:szCs w:val="30"/>
        </w:rPr>
        <w:t xml:space="preserve"> 20</w:t>
      </w:r>
      <w:r w:rsidR="007E0D86" w:rsidRPr="00C06721">
        <w:rPr>
          <w:rFonts w:ascii="Comic Sans MS" w:hAnsi="Comic Sans MS"/>
          <w:b/>
          <w:color w:val="FF0000"/>
          <w:sz w:val="30"/>
          <w:szCs w:val="30"/>
        </w:rPr>
        <w:t>2</w:t>
      </w:r>
      <w:r w:rsidR="00DA315A">
        <w:rPr>
          <w:rFonts w:ascii="Comic Sans MS" w:hAnsi="Comic Sans MS"/>
          <w:b/>
          <w:color w:val="FF0000"/>
          <w:sz w:val="30"/>
          <w:szCs w:val="30"/>
        </w:rPr>
        <w:t>4</w:t>
      </w:r>
      <w:r w:rsidR="007E1031" w:rsidRPr="00C06721">
        <w:rPr>
          <w:rFonts w:ascii="Comic Sans MS" w:hAnsi="Comic Sans MS"/>
          <w:b/>
          <w:color w:val="FF0000"/>
          <w:sz w:val="30"/>
          <w:szCs w:val="30"/>
        </w:rPr>
        <w:t>-202</w:t>
      </w:r>
      <w:r w:rsidR="00DA315A">
        <w:rPr>
          <w:rFonts w:ascii="Comic Sans MS" w:hAnsi="Comic Sans MS"/>
          <w:b/>
          <w:color w:val="FF0000"/>
          <w:sz w:val="30"/>
          <w:szCs w:val="30"/>
        </w:rPr>
        <w:t>5</w:t>
      </w:r>
    </w:p>
    <w:p w:rsidR="00185264" w:rsidRPr="00082D3A" w:rsidRDefault="00185264" w:rsidP="00994AE9">
      <w:pPr>
        <w:tabs>
          <w:tab w:val="left" w:pos="6030"/>
        </w:tabs>
        <w:rPr>
          <w:sz w:val="30"/>
          <w:szCs w:val="30"/>
        </w:rPr>
      </w:pPr>
    </w:p>
    <w:p w:rsidR="00826919" w:rsidRPr="00C06721" w:rsidRDefault="00826919" w:rsidP="00826919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C06721">
        <w:rPr>
          <w:rFonts w:ascii="Comic Sans MS" w:hAnsi="Comic Sans MS" w:cs="Arial"/>
          <w:b/>
          <w:i/>
          <w:color w:val="FF0000"/>
          <w:sz w:val="22"/>
          <w:szCs w:val="22"/>
        </w:rPr>
        <w:t xml:space="preserve">This </w:t>
      </w:r>
      <w:r w:rsidR="00EA60FB" w:rsidRPr="00C06721">
        <w:rPr>
          <w:rFonts w:ascii="Comic Sans MS" w:hAnsi="Comic Sans MS" w:cs="Arial"/>
          <w:b/>
          <w:i/>
          <w:color w:val="FF0000"/>
          <w:sz w:val="22"/>
          <w:szCs w:val="22"/>
        </w:rPr>
        <w:t>a</w:t>
      </w:r>
      <w:r w:rsidRPr="00C06721">
        <w:rPr>
          <w:rFonts w:ascii="Comic Sans MS" w:hAnsi="Comic Sans MS" w:cs="Arial"/>
          <w:b/>
          <w:i/>
          <w:color w:val="FF0000"/>
          <w:sz w:val="22"/>
          <w:szCs w:val="22"/>
        </w:rPr>
        <w:t>pplication must be completed and returned to:</w:t>
      </w:r>
      <w:bookmarkStart w:id="0" w:name="_GoBack"/>
      <w:bookmarkEnd w:id="0"/>
    </w:p>
    <w:p w:rsidR="005650AE" w:rsidRDefault="00826919" w:rsidP="00573FAA">
      <w:pPr>
        <w:jc w:val="center"/>
        <w:rPr>
          <w:rFonts w:ascii="Arial" w:hAnsi="Arial" w:cs="Arial"/>
          <w:i/>
          <w:sz w:val="22"/>
          <w:szCs w:val="22"/>
        </w:rPr>
      </w:pPr>
      <w:r w:rsidRPr="00C14FDA">
        <w:rPr>
          <w:rFonts w:ascii="Arial" w:hAnsi="Arial" w:cs="Arial"/>
          <w:i/>
          <w:sz w:val="22"/>
          <w:szCs w:val="22"/>
        </w:rPr>
        <w:t xml:space="preserve">The Community School, </w:t>
      </w:r>
      <w:r w:rsidR="003814B4">
        <w:rPr>
          <w:rFonts w:ascii="Arial" w:hAnsi="Arial" w:cs="Arial"/>
          <w:i/>
          <w:sz w:val="22"/>
          <w:szCs w:val="22"/>
        </w:rPr>
        <w:t>100 Vincent Place</w:t>
      </w:r>
      <w:r w:rsidR="004A4916">
        <w:rPr>
          <w:rFonts w:ascii="Arial" w:hAnsi="Arial" w:cs="Arial"/>
          <w:i/>
          <w:sz w:val="22"/>
          <w:szCs w:val="22"/>
        </w:rPr>
        <w:t>, Nutley, NJ 07110</w:t>
      </w:r>
      <w:r w:rsidR="00573FAA">
        <w:rPr>
          <w:rFonts w:ascii="Arial" w:hAnsi="Arial" w:cs="Arial"/>
          <w:i/>
          <w:sz w:val="22"/>
          <w:szCs w:val="22"/>
        </w:rPr>
        <w:t xml:space="preserve"> </w:t>
      </w:r>
      <w:r w:rsidR="00EA60FB">
        <w:rPr>
          <w:rFonts w:ascii="Arial" w:hAnsi="Arial" w:cs="Arial"/>
          <w:i/>
          <w:sz w:val="22"/>
          <w:szCs w:val="22"/>
        </w:rPr>
        <w:br/>
      </w:r>
      <w:r w:rsidRPr="00EA60FB">
        <w:rPr>
          <w:rFonts w:ascii="Arial" w:hAnsi="Arial" w:cs="Arial"/>
          <w:i/>
          <w:sz w:val="20"/>
          <w:szCs w:val="20"/>
        </w:rPr>
        <w:t>Pl</w:t>
      </w:r>
      <w:r w:rsidR="00EA60FB">
        <w:rPr>
          <w:rFonts w:ascii="Arial" w:hAnsi="Arial" w:cs="Arial"/>
          <w:i/>
          <w:sz w:val="20"/>
          <w:szCs w:val="20"/>
        </w:rPr>
        <w:t xml:space="preserve">ease </w:t>
      </w:r>
      <w:proofErr w:type="gramStart"/>
      <w:r w:rsidR="00EA60FB">
        <w:rPr>
          <w:rFonts w:ascii="Arial" w:hAnsi="Arial" w:cs="Arial"/>
          <w:i/>
          <w:sz w:val="20"/>
          <w:szCs w:val="20"/>
        </w:rPr>
        <w:t>enclose</w:t>
      </w:r>
      <w:proofErr w:type="gramEnd"/>
      <w:r w:rsidR="00EA60FB">
        <w:rPr>
          <w:rFonts w:ascii="Arial" w:hAnsi="Arial" w:cs="Arial"/>
          <w:i/>
          <w:sz w:val="20"/>
          <w:szCs w:val="20"/>
        </w:rPr>
        <w:t xml:space="preserve"> the non-refundable</w:t>
      </w:r>
      <w:r w:rsidR="008151E6">
        <w:rPr>
          <w:rFonts w:ascii="Arial" w:hAnsi="Arial" w:cs="Arial"/>
          <w:i/>
          <w:sz w:val="20"/>
          <w:szCs w:val="20"/>
        </w:rPr>
        <w:t xml:space="preserve"> </w:t>
      </w:r>
      <w:r w:rsidR="00DA315A">
        <w:rPr>
          <w:rFonts w:ascii="Arial" w:hAnsi="Arial" w:cs="Arial"/>
          <w:i/>
          <w:sz w:val="20"/>
          <w:szCs w:val="20"/>
        </w:rPr>
        <w:t xml:space="preserve">registration </w:t>
      </w:r>
      <w:r w:rsidRPr="00EA60FB">
        <w:rPr>
          <w:rFonts w:ascii="Arial" w:hAnsi="Arial" w:cs="Arial"/>
          <w:i/>
          <w:sz w:val="20"/>
          <w:szCs w:val="20"/>
        </w:rPr>
        <w:t xml:space="preserve">fee </w:t>
      </w:r>
      <w:r w:rsidRPr="00EA60FB">
        <w:rPr>
          <w:rFonts w:ascii="Arial" w:hAnsi="Arial" w:cs="Arial"/>
          <w:b/>
          <w:i/>
          <w:sz w:val="20"/>
          <w:szCs w:val="20"/>
        </w:rPr>
        <w:t>($</w:t>
      </w:r>
      <w:r w:rsidR="00024DEF" w:rsidRPr="00EA60FB">
        <w:rPr>
          <w:rFonts w:ascii="Arial" w:hAnsi="Arial" w:cs="Arial"/>
          <w:b/>
          <w:i/>
          <w:sz w:val="20"/>
          <w:szCs w:val="20"/>
        </w:rPr>
        <w:t>75</w:t>
      </w:r>
      <w:r w:rsidR="007E0D86" w:rsidRPr="00EA60FB">
        <w:rPr>
          <w:rFonts w:ascii="Arial" w:hAnsi="Arial" w:cs="Arial"/>
          <w:i/>
          <w:sz w:val="20"/>
          <w:szCs w:val="20"/>
        </w:rPr>
        <w:t xml:space="preserve"> per family</w:t>
      </w:r>
      <w:r w:rsidRPr="00EA60FB">
        <w:rPr>
          <w:rFonts w:ascii="Arial" w:hAnsi="Arial" w:cs="Arial"/>
          <w:i/>
          <w:sz w:val="20"/>
          <w:szCs w:val="20"/>
        </w:rPr>
        <w:t>) in order for your child to be enrolled</w:t>
      </w:r>
      <w:r w:rsidR="00EA60FB" w:rsidRPr="00EA60FB">
        <w:rPr>
          <w:rFonts w:ascii="Arial" w:hAnsi="Arial" w:cs="Arial"/>
          <w:i/>
          <w:sz w:val="20"/>
          <w:szCs w:val="20"/>
        </w:rPr>
        <w:t xml:space="preserve"> for </w:t>
      </w:r>
      <w:r w:rsidR="00573FAA" w:rsidRPr="00EA60FB">
        <w:rPr>
          <w:rFonts w:ascii="Arial" w:hAnsi="Arial" w:cs="Arial"/>
          <w:i/>
          <w:sz w:val="20"/>
          <w:szCs w:val="20"/>
        </w:rPr>
        <w:t>202</w:t>
      </w:r>
      <w:r w:rsidR="00DA315A">
        <w:rPr>
          <w:rFonts w:ascii="Arial" w:hAnsi="Arial" w:cs="Arial"/>
          <w:i/>
          <w:sz w:val="20"/>
          <w:szCs w:val="20"/>
        </w:rPr>
        <w:t>4</w:t>
      </w:r>
      <w:r w:rsidR="00573FAA" w:rsidRPr="00EA60FB">
        <w:rPr>
          <w:rFonts w:ascii="Arial" w:hAnsi="Arial" w:cs="Arial"/>
          <w:i/>
          <w:sz w:val="20"/>
          <w:szCs w:val="20"/>
        </w:rPr>
        <w:t>-202</w:t>
      </w:r>
      <w:r w:rsidR="00DA315A">
        <w:rPr>
          <w:rFonts w:ascii="Arial" w:hAnsi="Arial" w:cs="Arial"/>
          <w:i/>
          <w:sz w:val="20"/>
          <w:szCs w:val="20"/>
        </w:rPr>
        <w:t>5</w:t>
      </w:r>
      <w:r w:rsidR="00EA60FB">
        <w:rPr>
          <w:rFonts w:ascii="Arial" w:hAnsi="Arial" w:cs="Arial"/>
          <w:i/>
          <w:sz w:val="20"/>
          <w:szCs w:val="20"/>
        </w:rPr>
        <w:t>.</w:t>
      </w:r>
    </w:p>
    <w:p w:rsidR="00BA35D2" w:rsidRPr="00BA35D2" w:rsidRDefault="00BA35D2" w:rsidP="00E0617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1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1244"/>
        <w:gridCol w:w="324"/>
        <w:gridCol w:w="552"/>
        <w:gridCol w:w="845"/>
        <w:gridCol w:w="126"/>
        <w:gridCol w:w="503"/>
        <w:gridCol w:w="430"/>
        <w:gridCol w:w="1071"/>
        <w:gridCol w:w="304"/>
        <w:gridCol w:w="2610"/>
      </w:tblGrid>
      <w:tr w:rsidR="005650AE" w:rsidRPr="007531DA" w:rsidTr="00EA60FB">
        <w:trPr>
          <w:trHeight w:val="286"/>
        </w:trPr>
        <w:tc>
          <w:tcPr>
            <w:tcW w:w="5000" w:type="pct"/>
            <w:gridSpan w:val="11"/>
            <w:shd w:val="clear" w:color="auto" w:fill="000000"/>
          </w:tcPr>
          <w:p w:rsidR="005650AE" w:rsidRPr="00A60CEA" w:rsidRDefault="00985C9F" w:rsidP="00985C9F">
            <w:pPr>
              <w:tabs>
                <w:tab w:val="right" w:pos="9648"/>
              </w:tabs>
              <w:rPr>
                <w:rFonts w:ascii="Arial" w:hAnsi="Arial" w:cs="Arial"/>
                <w:b/>
                <w:color w:val="FFFFFF"/>
              </w:rPr>
            </w:pPr>
            <w:r w:rsidRPr="00A60CEA">
              <w:rPr>
                <w:rFonts w:ascii="Arial" w:hAnsi="Arial" w:cs="Arial"/>
                <w:b/>
                <w:color w:val="FFFFFF"/>
                <w:highlight w:val="black"/>
              </w:rPr>
              <w:t>CHILD INFORMATION</w:t>
            </w:r>
            <w:r w:rsidRPr="00A60CEA">
              <w:rPr>
                <w:rFonts w:ascii="Arial" w:hAnsi="Arial" w:cs="Arial"/>
                <w:b/>
                <w:color w:val="FFFFFF"/>
                <w:highlight w:val="black"/>
              </w:rPr>
              <w:tab/>
            </w:r>
          </w:p>
        </w:tc>
      </w:tr>
      <w:tr w:rsidR="00C97AAF" w:rsidRPr="007531DA" w:rsidTr="00E2044D">
        <w:trPr>
          <w:trHeight w:val="573"/>
        </w:trPr>
        <w:tc>
          <w:tcPr>
            <w:tcW w:w="1388" w:type="pct"/>
          </w:tcPr>
          <w:p w:rsidR="00C97AAF" w:rsidRPr="00A60CEA" w:rsidRDefault="00C97AAF" w:rsidP="00C97A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 xml:space="preserve">Child’s first name                          </w:t>
            </w:r>
          </w:p>
        </w:tc>
        <w:tc>
          <w:tcPr>
            <w:tcW w:w="1394" w:type="pct"/>
            <w:gridSpan w:val="5"/>
          </w:tcPr>
          <w:p w:rsidR="00C97AAF" w:rsidRPr="00A60CEA" w:rsidRDefault="00C97AAF" w:rsidP="00C97A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Child’s middle name</w:t>
            </w:r>
          </w:p>
        </w:tc>
        <w:tc>
          <w:tcPr>
            <w:tcW w:w="904" w:type="pct"/>
            <w:gridSpan w:val="3"/>
          </w:tcPr>
          <w:p w:rsidR="00C97AAF" w:rsidRPr="00A60CEA" w:rsidRDefault="00C97AAF" w:rsidP="00393D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 xml:space="preserve">Child’s </w:t>
            </w:r>
            <w:r w:rsidR="00393D06" w:rsidRPr="00A60CEA">
              <w:rPr>
                <w:rFonts w:ascii="Calibri" w:hAnsi="Calibri"/>
                <w:b/>
                <w:sz w:val="20"/>
                <w:szCs w:val="20"/>
              </w:rPr>
              <w:t>last</w:t>
            </w:r>
            <w:r w:rsidRPr="00A60CEA">
              <w:rPr>
                <w:rFonts w:ascii="Calibri" w:hAnsi="Calibri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314" w:type="pct"/>
            <w:gridSpan w:val="2"/>
          </w:tcPr>
          <w:p w:rsidR="00C97AAF" w:rsidRPr="00A60CEA" w:rsidRDefault="005D6CC2" w:rsidP="00985C9F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By what name child is called at home</w:t>
            </w:r>
          </w:p>
        </w:tc>
      </w:tr>
      <w:tr w:rsidR="00B41629" w:rsidRPr="007531DA" w:rsidTr="00E2044D">
        <w:trPr>
          <w:trHeight w:val="573"/>
        </w:trPr>
        <w:tc>
          <w:tcPr>
            <w:tcW w:w="1388" w:type="pct"/>
          </w:tcPr>
          <w:p w:rsidR="00B41629" w:rsidRPr="00A60CEA" w:rsidRDefault="00B41629" w:rsidP="00976FB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Date of Birth</w:t>
            </w:r>
          </w:p>
        </w:tc>
        <w:tc>
          <w:tcPr>
            <w:tcW w:w="707" w:type="pct"/>
            <w:gridSpan w:val="2"/>
          </w:tcPr>
          <w:p w:rsidR="00B41629" w:rsidRPr="00A60CEA" w:rsidRDefault="00B41629" w:rsidP="00976FB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Age</w:t>
            </w:r>
          </w:p>
        </w:tc>
        <w:tc>
          <w:tcPr>
            <w:tcW w:w="1108" w:type="pct"/>
            <w:gridSpan w:val="5"/>
            <w:vAlign w:val="center"/>
          </w:tcPr>
          <w:p w:rsidR="00B41629" w:rsidRPr="00A60CEA" w:rsidRDefault="00B41629" w:rsidP="00976FB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Gender     M      F</w:t>
            </w:r>
          </w:p>
        </w:tc>
        <w:tc>
          <w:tcPr>
            <w:tcW w:w="1797" w:type="pct"/>
            <w:gridSpan w:val="3"/>
            <w:vAlign w:val="center"/>
          </w:tcPr>
          <w:p w:rsidR="00B41629" w:rsidRPr="00A60CEA" w:rsidRDefault="00B41629" w:rsidP="00B41629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Primary language</w:t>
            </w:r>
          </w:p>
          <w:p w:rsidR="00B41629" w:rsidRPr="00A60CEA" w:rsidRDefault="00B41629" w:rsidP="00B41629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 xml:space="preserve"> spoken at home</w:t>
            </w:r>
          </w:p>
        </w:tc>
      </w:tr>
      <w:tr w:rsidR="00BA09B2" w:rsidRPr="007531DA" w:rsidTr="00EA60FB">
        <w:trPr>
          <w:trHeight w:val="573"/>
        </w:trPr>
        <w:tc>
          <w:tcPr>
            <w:tcW w:w="5000" w:type="pct"/>
            <w:gridSpan w:val="11"/>
          </w:tcPr>
          <w:p w:rsidR="00BA09B2" w:rsidRDefault="00BA09B2" w:rsidP="00BA09B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Ethnicity: (We want to be sure we are representing every culture in our school.)</w:t>
            </w:r>
          </w:p>
          <w:p w:rsidR="00BA09B2" w:rsidRDefault="00BA09B2" w:rsidP="00BA09B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D53E8B" wp14:editId="41CD39BB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40640</wp:posOffset>
                      </wp:positionV>
                      <wp:extent cx="91440" cy="76200"/>
                      <wp:effectExtent l="0" t="0" r="2286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406.8pt;margin-top:3.2pt;width:7.2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" filled="f" strokecolor="windowText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2C8F99" wp14:editId="3D8DEA87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40640</wp:posOffset>
                      </wp:positionV>
                      <wp:extent cx="91440" cy="76200"/>
                      <wp:effectExtent l="0" t="0" r="2286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45.4pt;margin-top:3.2pt;width:7.2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" filled="f" strokecolor="windowText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6AFFF5" wp14:editId="0BEA155A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40640</wp:posOffset>
                      </wp:positionV>
                      <wp:extent cx="91440" cy="76200"/>
                      <wp:effectExtent l="0" t="0" r="2286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26pt;margin-top:3.2pt;width:7.2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" filled="f" strokecolor="windowText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41CBC7" wp14:editId="2D335FF8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40640</wp:posOffset>
                      </wp:positionV>
                      <wp:extent cx="91440" cy="76200"/>
                      <wp:effectExtent l="0" t="0" r="2286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39pt;margin-top:3.2pt;width:7.2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" filled="f" strokecolor="windowText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F57C4B" wp14:editId="32AE22D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40640</wp:posOffset>
                      </wp:positionV>
                      <wp:extent cx="91440" cy="76200"/>
                      <wp:effectExtent l="0" t="0" r="2286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.6pt;margin-top:3.2pt;width:7.2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" filled="f" strokecolor="windowText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White     Hispanic or Latino      Black or African American     Native American or American Indian     Asian or Pacific Islander</w:t>
            </w:r>
          </w:p>
          <w:p w:rsidR="004A4916" w:rsidRPr="00A60CEA" w:rsidRDefault="004A4916" w:rsidP="004A4916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4916">
              <w:rPr>
                <w:rFonts w:ascii="Calibri" w:hAnsi="Calibri"/>
                <w:b/>
                <w:sz w:val="20"/>
                <w:szCs w:val="20"/>
              </w:rPr>
              <w:t>Please list any major holidays that your family celebrates: __________________________________________________________________________________________________________</w:t>
            </w:r>
          </w:p>
        </w:tc>
      </w:tr>
      <w:tr w:rsidR="001717E0" w:rsidRPr="007531DA" w:rsidTr="00E2044D">
        <w:trPr>
          <w:trHeight w:val="366"/>
        </w:trPr>
        <w:tc>
          <w:tcPr>
            <w:tcW w:w="2344" w:type="pct"/>
            <w:gridSpan w:val="4"/>
          </w:tcPr>
          <w:p w:rsidR="001717E0" w:rsidRPr="00A60CEA" w:rsidRDefault="007671B9" w:rsidP="007671B9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Child’s home address</w:t>
            </w:r>
          </w:p>
        </w:tc>
        <w:tc>
          <w:tcPr>
            <w:tcW w:w="2656" w:type="pct"/>
            <w:gridSpan w:val="7"/>
          </w:tcPr>
          <w:p w:rsidR="001717E0" w:rsidRPr="00A60CEA" w:rsidRDefault="007671B9" w:rsidP="007671B9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Home phone</w:t>
            </w:r>
          </w:p>
        </w:tc>
      </w:tr>
      <w:tr w:rsidR="00D94A1F" w:rsidRPr="007531DA" w:rsidTr="00E2044D">
        <w:trPr>
          <w:trHeight w:val="1653"/>
        </w:trPr>
        <w:tc>
          <w:tcPr>
            <w:tcW w:w="2344" w:type="pct"/>
            <w:gridSpan w:val="4"/>
            <w:vAlign w:val="center"/>
          </w:tcPr>
          <w:p w:rsidR="00D94A1F" w:rsidRPr="00A60CEA" w:rsidRDefault="00D94A1F" w:rsidP="000911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Please list family members living with child:  Include names and ages of siblings. For more space, use add</w:t>
            </w:r>
            <w:r w:rsidR="00787A3F">
              <w:rPr>
                <w:rFonts w:ascii="Calibri" w:hAnsi="Calibri"/>
                <w:b/>
                <w:sz w:val="20"/>
                <w:szCs w:val="20"/>
              </w:rPr>
              <w:t xml:space="preserve">itional </w:t>
            </w:r>
            <w:r w:rsidRPr="00A60CEA">
              <w:rPr>
                <w:rFonts w:ascii="Calibri" w:hAnsi="Calibri"/>
                <w:b/>
                <w:sz w:val="20"/>
                <w:szCs w:val="20"/>
              </w:rPr>
              <w:t>paper</w:t>
            </w:r>
          </w:p>
          <w:p w:rsidR="00D94A1F" w:rsidRPr="00A60CEA" w:rsidRDefault="00D94A1F" w:rsidP="000911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 xml:space="preserve">1.  ____________________________________________    </w:t>
            </w:r>
          </w:p>
          <w:p w:rsidR="00D94A1F" w:rsidRPr="00A60CEA" w:rsidRDefault="00D94A1F" w:rsidP="000911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2. ____________________________________________</w:t>
            </w:r>
          </w:p>
          <w:p w:rsidR="00D94A1F" w:rsidRPr="00A60CEA" w:rsidRDefault="00D94A1F" w:rsidP="00D94A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 xml:space="preserve">3.  ____________________________________________                                                   </w:t>
            </w:r>
          </w:p>
        </w:tc>
        <w:tc>
          <w:tcPr>
            <w:tcW w:w="2656" w:type="pct"/>
            <w:gridSpan w:val="7"/>
          </w:tcPr>
          <w:p w:rsidR="00D94A1F" w:rsidRPr="00A60CEA" w:rsidRDefault="00D94A1F" w:rsidP="00286E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60CE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Is your child </w:t>
            </w:r>
            <w:proofErr w:type="spellStart"/>
            <w:r w:rsidRPr="00A60CE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</w:t>
            </w:r>
            <w:r w:rsidRPr="00A60CEA">
              <w:rPr>
                <w:rFonts w:ascii="Calibri" w:hAnsi="Calibri" w:cs="Arial"/>
                <w:b/>
                <w:sz w:val="20"/>
                <w:szCs w:val="20"/>
              </w:rPr>
              <w:t>otty</w:t>
            </w:r>
            <w:proofErr w:type="spellEnd"/>
            <w:r w:rsidRPr="00A60CE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0CEA">
              <w:rPr>
                <w:rFonts w:ascii="Calibri" w:hAnsi="Calibri" w:cs="Arial"/>
                <w:b/>
                <w:sz w:val="20"/>
                <w:szCs w:val="20"/>
              </w:rPr>
              <w:t>trained</w:t>
            </w:r>
            <w:proofErr w:type="gramStart"/>
            <w:r w:rsidRPr="00A60CEA">
              <w:rPr>
                <w:rFonts w:ascii="Calibri" w:hAnsi="Calibri" w:cs="Arial"/>
                <w:b/>
                <w:sz w:val="20"/>
                <w:szCs w:val="20"/>
              </w:rPr>
              <w:t>?_</w:t>
            </w:r>
            <w:proofErr w:type="gramEnd"/>
            <w:r w:rsidRPr="00A60CEA">
              <w:rPr>
                <w:rFonts w:ascii="Calibri" w:hAnsi="Calibri" w:cs="Arial"/>
                <w:b/>
                <w:sz w:val="20"/>
                <w:szCs w:val="20"/>
              </w:rPr>
              <w:t>____Allergies</w:t>
            </w:r>
            <w:proofErr w:type="spellEnd"/>
            <w:r w:rsidR="00787A3F">
              <w:rPr>
                <w:rFonts w:ascii="Calibri" w:hAnsi="Calibri" w:cs="Arial"/>
                <w:b/>
                <w:sz w:val="20"/>
                <w:szCs w:val="20"/>
              </w:rPr>
              <w:t>?</w:t>
            </w:r>
            <w:r w:rsidRPr="00A60CEA">
              <w:rPr>
                <w:rFonts w:ascii="Calibri" w:hAnsi="Calibri" w:cs="Arial"/>
                <w:b/>
                <w:sz w:val="20"/>
                <w:szCs w:val="20"/>
              </w:rPr>
              <w:t>_____________</w:t>
            </w:r>
          </w:p>
          <w:p w:rsidR="00D94A1F" w:rsidRPr="00A60CEA" w:rsidRDefault="00D94A1F" w:rsidP="00286E9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60CEA">
              <w:rPr>
                <w:rFonts w:ascii="Calibri" w:hAnsi="Calibri" w:cs="Arial"/>
                <w:b/>
                <w:sz w:val="20"/>
                <w:szCs w:val="20"/>
              </w:rPr>
              <w:t>Has your child seen a doct</w:t>
            </w:r>
            <w:r w:rsidR="00E11E24">
              <w:rPr>
                <w:rFonts w:ascii="Calibri" w:hAnsi="Calibri" w:cs="Arial"/>
                <w:b/>
                <w:sz w:val="20"/>
                <w:szCs w:val="20"/>
              </w:rPr>
              <w:t xml:space="preserve">or for </w:t>
            </w:r>
            <w:r w:rsidR="00B8168A"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="00E11E24">
              <w:rPr>
                <w:rFonts w:ascii="Calibri" w:hAnsi="Calibri" w:cs="Arial"/>
                <w:b/>
                <w:sz w:val="20"/>
                <w:szCs w:val="20"/>
              </w:rPr>
              <w:t>peech/</w:t>
            </w:r>
            <w:r w:rsidRPr="00A60CEA">
              <w:rPr>
                <w:rFonts w:ascii="Calibri" w:hAnsi="Calibri" w:cs="Arial"/>
                <w:b/>
                <w:sz w:val="20"/>
                <w:szCs w:val="20"/>
              </w:rPr>
              <w:t>hearing</w:t>
            </w:r>
            <w:r w:rsidR="00B8168A">
              <w:rPr>
                <w:rFonts w:ascii="Calibri" w:hAnsi="Calibri" w:cs="Arial"/>
                <w:b/>
                <w:sz w:val="20"/>
                <w:szCs w:val="20"/>
              </w:rPr>
              <w:t xml:space="preserve"> difficulties?</w:t>
            </w:r>
            <w:r w:rsidRPr="00A60CEA">
              <w:rPr>
                <w:rFonts w:ascii="Calibri" w:hAnsi="Calibri" w:cs="Arial"/>
                <w:b/>
                <w:sz w:val="20"/>
                <w:szCs w:val="20"/>
              </w:rPr>
              <w:t xml:space="preserve"> (   )    Pl</w:t>
            </w:r>
            <w:r w:rsidR="00B8168A">
              <w:rPr>
                <w:rFonts w:ascii="Calibri" w:hAnsi="Calibri" w:cs="Arial"/>
                <w:b/>
                <w:sz w:val="20"/>
                <w:szCs w:val="20"/>
              </w:rPr>
              <w:t xml:space="preserve">ease describe any developmental </w:t>
            </w:r>
            <w:r w:rsidRPr="00A60CEA">
              <w:rPr>
                <w:rFonts w:ascii="Calibri" w:hAnsi="Calibri" w:cs="Arial"/>
                <w:b/>
                <w:sz w:val="20"/>
                <w:szCs w:val="20"/>
              </w:rPr>
              <w:t>challenges:</w:t>
            </w:r>
            <w:r w:rsidR="00B8168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60CEA">
              <w:rPr>
                <w:rFonts w:ascii="Calibri" w:hAnsi="Calibri" w:cs="Arial"/>
                <w:b/>
                <w:sz w:val="20"/>
                <w:szCs w:val="20"/>
              </w:rPr>
              <w:t>_______________________________________</w:t>
            </w:r>
            <w:r w:rsidR="00B8168A">
              <w:rPr>
                <w:rFonts w:ascii="Calibri" w:hAnsi="Calibri" w:cs="Arial"/>
                <w:b/>
                <w:sz w:val="20"/>
                <w:szCs w:val="20"/>
              </w:rPr>
              <w:t>_______________</w:t>
            </w:r>
          </w:p>
          <w:p w:rsidR="00D94A1F" w:rsidRPr="001436DD" w:rsidRDefault="00D94A1F" w:rsidP="00286E91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>
              <w:t>________________________________________</w:t>
            </w:r>
            <w:r w:rsidR="00B8168A">
              <w:t>_____</w:t>
            </w:r>
          </w:p>
          <w:p w:rsidR="00D94A1F" w:rsidRPr="00A60CEA" w:rsidRDefault="00D94A1F" w:rsidP="007E75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Any other useful information you’d like us to know?</w:t>
            </w:r>
          </w:p>
        </w:tc>
      </w:tr>
      <w:tr w:rsidR="005650AE" w:rsidRPr="007531DA" w:rsidTr="00EA60FB">
        <w:trPr>
          <w:trHeight w:val="286"/>
        </w:trPr>
        <w:tc>
          <w:tcPr>
            <w:tcW w:w="5000" w:type="pct"/>
            <w:gridSpan w:val="11"/>
            <w:shd w:val="clear" w:color="auto" w:fill="000000"/>
            <w:vAlign w:val="center"/>
          </w:tcPr>
          <w:p w:rsidR="005650AE" w:rsidRPr="00A60CEA" w:rsidRDefault="006906ED" w:rsidP="006906ED">
            <w:pPr>
              <w:rPr>
                <w:rFonts w:ascii="Arial" w:hAnsi="Arial" w:cs="Arial"/>
                <w:b/>
                <w:color w:val="FFFFFF"/>
              </w:rPr>
            </w:pPr>
            <w:r w:rsidRPr="00A60CEA">
              <w:rPr>
                <w:rFonts w:ascii="Arial" w:hAnsi="Arial" w:cs="Arial"/>
                <w:b/>
                <w:color w:val="FFFFFF"/>
              </w:rPr>
              <w:t>PRIMARY CONTACT AND RELEASE PERSONS</w:t>
            </w:r>
          </w:p>
        </w:tc>
      </w:tr>
      <w:tr w:rsidR="00CB630B" w:rsidRPr="007531DA" w:rsidTr="00E2044D">
        <w:trPr>
          <w:trHeight w:val="573"/>
        </w:trPr>
        <w:tc>
          <w:tcPr>
            <w:tcW w:w="2725" w:type="pct"/>
            <w:gridSpan w:val="5"/>
          </w:tcPr>
          <w:p w:rsidR="00EA60FB" w:rsidRPr="00A60CEA" w:rsidRDefault="00EA60FB" w:rsidP="006F10E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Parent</w:t>
            </w:r>
            <w:r w:rsidRPr="00A60CEA">
              <w:rPr>
                <w:rFonts w:ascii="Calibri" w:hAnsi="Calibri"/>
                <w:b/>
                <w:sz w:val="20"/>
                <w:szCs w:val="20"/>
              </w:rPr>
              <w:t xml:space="preserve"> or Guardian Name</w:t>
            </w:r>
          </w:p>
        </w:tc>
        <w:tc>
          <w:tcPr>
            <w:tcW w:w="1098" w:type="pct"/>
            <w:gridSpan w:val="5"/>
          </w:tcPr>
          <w:p w:rsidR="00EA60FB" w:rsidRPr="00A60CEA" w:rsidRDefault="00EA60FB" w:rsidP="005C04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Home phone</w:t>
            </w:r>
          </w:p>
        </w:tc>
        <w:tc>
          <w:tcPr>
            <w:tcW w:w="1177" w:type="pct"/>
          </w:tcPr>
          <w:p w:rsidR="00EA60FB" w:rsidRPr="00A60CEA" w:rsidRDefault="00EA60FB" w:rsidP="00E511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Cell phone</w:t>
            </w:r>
          </w:p>
        </w:tc>
      </w:tr>
      <w:tr w:rsidR="00E2044D" w:rsidRPr="007531DA" w:rsidTr="00E2044D">
        <w:trPr>
          <w:trHeight w:val="573"/>
        </w:trPr>
        <w:tc>
          <w:tcPr>
            <w:tcW w:w="1949" w:type="pct"/>
            <w:gridSpan w:val="2"/>
          </w:tcPr>
          <w:p w:rsidR="00EA60FB" w:rsidRPr="00A60CEA" w:rsidRDefault="00EA60FB" w:rsidP="00DC2B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Parent/Guardian</w:t>
            </w:r>
            <w:r w:rsidRPr="00A60CEA">
              <w:rPr>
                <w:rFonts w:ascii="Calibri" w:hAnsi="Calibri"/>
                <w:b/>
                <w:sz w:val="20"/>
                <w:szCs w:val="20"/>
              </w:rPr>
              <w:t xml:space="preserve"> Address if different from Child</w:t>
            </w:r>
          </w:p>
        </w:tc>
        <w:tc>
          <w:tcPr>
            <w:tcW w:w="1874" w:type="pct"/>
            <w:gridSpan w:val="8"/>
          </w:tcPr>
          <w:p w:rsidR="00EA60FB" w:rsidRPr="00A60CEA" w:rsidRDefault="00EA60FB" w:rsidP="00DC2B72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E-mail Address</w:t>
            </w:r>
          </w:p>
        </w:tc>
        <w:tc>
          <w:tcPr>
            <w:tcW w:w="1177" w:type="pct"/>
            <w:vAlign w:val="center"/>
          </w:tcPr>
          <w:p w:rsidR="00EA60FB" w:rsidRPr="00A60CEA" w:rsidRDefault="00EA60FB" w:rsidP="002C45B5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A60CEA">
              <w:rPr>
                <w:rFonts w:ascii="Calibri" w:hAnsi="Calibri" w:cs="Arial"/>
                <w:b/>
                <w:sz w:val="20"/>
                <w:szCs w:val="20"/>
                <w:u w:val="single"/>
              </w:rPr>
              <w:t>Marital Status</w:t>
            </w:r>
          </w:p>
          <w:p w:rsidR="00EA60FB" w:rsidRPr="00A60CEA" w:rsidRDefault="00EA60FB" w:rsidP="00DC2B72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Married  /Divorced  Remarried /Widow</w:t>
            </w:r>
            <w:r w:rsidR="00E126FF">
              <w:rPr>
                <w:rFonts w:ascii="Calibri" w:hAnsi="Calibri"/>
                <w:b/>
                <w:sz w:val="20"/>
                <w:szCs w:val="20"/>
              </w:rPr>
              <w:t>/Other</w:t>
            </w:r>
          </w:p>
        </w:tc>
      </w:tr>
      <w:tr w:rsidR="00CB630B" w:rsidRPr="007531DA" w:rsidTr="00E2044D">
        <w:trPr>
          <w:trHeight w:val="573"/>
        </w:trPr>
        <w:tc>
          <w:tcPr>
            <w:tcW w:w="1949" w:type="pct"/>
            <w:gridSpan w:val="2"/>
          </w:tcPr>
          <w:p w:rsidR="00785CAD" w:rsidRPr="00A60CEA" w:rsidRDefault="005C04AD" w:rsidP="00F677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Business Name and Address</w:t>
            </w:r>
          </w:p>
        </w:tc>
        <w:tc>
          <w:tcPr>
            <w:tcW w:w="1060" w:type="pct"/>
            <w:gridSpan w:val="5"/>
          </w:tcPr>
          <w:p w:rsidR="00785CAD" w:rsidRPr="00A60CEA" w:rsidRDefault="005C04AD" w:rsidP="00F677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Business Phone</w:t>
            </w:r>
          </w:p>
        </w:tc>
        <w:tc>
          <w:tcPr>
            <w:tcW w:w="814" w:type="pct"/>
            <w:gridSpan w:val="3"/>
          </w:tcPr>
          <w:p w:rsidR="00785CAD" w:rsidRPr="00A60CEA" w:rsidRDefault="00A57F89" w:rsidP="00F677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Occupation</w:t>
            </w:r>
          </w:p>
        </w:tc>
        <w:tc>
          <w:tcPr>
            <w:tcW w:w="1177" w:type="pct"/>
          </w:tcPr>
          <w:p w:rsidR="00785CAD" w:rsidRPr="00A60CEA" w:rsidRDefault="00684208" w:rsidP="00F677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May we call work?</w:t>
            </w:r>
          </w:p>
        </w:tc>
      </w:tr>
      <w:tr w:rsidR="00E2044D" w:rsidRPr="007531DA" w:rsidTr="00E2044D">
        <w:trPr>
          <w:trHeight w:val="573"/>
        </w:trPr>
        <w:tc>
          <w:tcPr>
            <w:tcW w:w="2725" w:type="pct"/>
            <w:gridSpan w:val="5"/>
          </w:tcPr>
          <w:p w:rsidR="00E2044D" w:rsidRPr="00A60CEA" w:rsidRDefault="00E2044D" w:rsidP="006F10E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Parent</w:t>
            </w:r>
            <w:r w:rsidRPr="00A60CEA">
              <w:rPr>
                <w:rFonts w:ascii="Calibri" w:hAnsi="Calibri"/>
                <w:b/>
                <w:sz w:val="20"/>
                <w:szCs w:val="20"/>
              </w:rPr>
              <w:t xml:space="preserve"> or Guardian Name</w:t>
            </w:r>
          </w:p>
        </w:tc>
        <w:tc>
          <w:tcPr>
            <w:tcW w:w="1098" w:type="pct"/>
            <w:gridSpan w:val="5"/>
          </w:tcPr>
          <w:p w:rsidR="00E2044D" w:rsidRPr="00A60CEA" w:rsidRDefault="00E2044D" w:rsidP="006842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Home phone</w:t>
            </w:r>
          </w:p>
        </w:tc>
        <w:tc>
          <w:tcPr>
            <w:tcW w:w="1177" w:type="pct"/>
          </w:tcPr>
          <w:p w:rsidR="00E2044D" w:rsidRPr="00A60CEA" w:rsidRDefault="00E2044D" w:rsidP="006842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Cell phone</w:t>
            </w:r>
          </w:p>
        </w:tc>
      </w:tr>
      <w:tr w:rsidR="00CB630B" w:rsidRPr="007531DA" w:rsidTr="00E2044D">
        <w:trPr>
          <w:trHeight w:val="573"/>
        </w:trPr>
        <w:tc>
          <w:tcPr>
            <w:tcW w:w="1949" w:type="pct"/>
            <w:gridSpan w:val="2"/>
          </w:tcPr>
          <w:p w:rsidR="00CB630B" w:rsidRPr="00A60CEA" w:rsidRDefault="00E2044D" w:rsidP="00DC2B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CB630B">
              <w:rPr>
                <w:rFonts w:ascii="Calibri" w:hAnsi="Calibri"/>
                <w:b/>
                <w:sz w:val="20"/>
                <w:szCs w:val="20"/>
              </w:rPr>
              <w:t>arent/Guardian</w:t>
            </w:r>
            <w:r w:rsidR="00CB630B" w:rsidRPr="00A60CEA">
              <w:rPr>
                <w:rFonts w:ascii="Calibri" w:hAnsi="Calibri"/>
                <w:b/>
                <w:sz w:val="20"/>
                <w:szCs w:val="20"/>
              </w:rPr>
              <w:t xml:space="preserve"> Address if different from Child</w:t>
            </w:r>
          </w:p>
        </w:tc>
        <w:tc>
          <w:tcPr>
            <w:tcW w:w="1874" w:type="pct"/>
            <w:gridSpan w:val="8"/>
          </w:tcPr>
          <w:p w:rsidR="00CB630B" w:rsidRPr="00A60CEA" w:rsidRDefault="00CB630B" w:rsidP="00DC2B72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E-mail Address</w:t>
            </w:r>
          </w:p>
        </w:tc>
        <w:tc>
          <w:tcPr>
            <w:tcW w:w="1177" w:type="pct"/>
          </w:tcPr>
          <w:p w:rsidR="00CB630B" w:rsidRPr="00A60CEA" w:rsidRDefault="00CB630B" w:rsidP="002C45B5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A60CEA">
              <w:rPr>
                <w:rFonts w:ascii="Calibri" w:hAnsi="Calibri" w:cs="Arial"/>
                <w:b/>
                <w:sz w:val="20"/>
                <w:szCs w:val="20"/>
                <w:u w:val="single"/>
              </w:rPr>
              <w:t>Marital Status</w:t>
            </w:r>
          </w:p>
          <w:p w:rsidR="00CB630B" w:rsidRPr="00A60CEA" w:rsidRDefault="00CB630B" w:rsidP="002C45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Married  /Divorced  Remarried /Widower</w:t>
            </w:r>
            <w:r w:rsidR="00E126FF">
              <w:rPr>
                <w:rFonts w:ascii="Calibri" w:hAnsi="Calibri"/>
                <w:b/>
                <w:sz w:val="20"/>
                <w:szCs w:val="20"/>
              </w:rPr>
              <w:t>/Other</w:t>
            </w:r>
          </w:p>
        </w:tc>
      </w:tr>
      <w:tr w:rsidR="00CB630B" w:rsidRPr="007531DA" w:rsidTr="00E2044D">
        <w:trPr>
          <w:trHeight w:val="573"/>
        </w:trPr>
        <w:tc>
          <w:tcPr>
            <w:tcW w:w="1949" w:type="pct"/>
            <w:gridSpan w:val="2"/>
          </w:tcPr>
          <w:p w:rsidR="00F76E09" w:rsidRPr="00A60CEA" w:rsidRDefault="00F76E09" w:rsidP="00F919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Business Name and Address</w:t>
            </w:r>
          </w:p>
        </w:tc>
        <w:tc>
          <w:tcPr>
            <w:tcW w:w="776" w:type="pct"/>
            <w:gridSpan w:val="3"/>
          </w:tcPr>
          <w:p w:rsidR="00F76E09" w:rsidRPr="00A60CEA" w:rsidRDefault="00F76E09" w:rsidP="00F919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Business Phone</w:t>
            </w:r>
          </w:p>
        </w:tc>
        <w:tc>
          <w:tcPr>
            <w:tcW w:w="1098" w:type="pct"/>
            <w:gridSpan w:val="5"/>
          </w:tcPr>
          <w:p w:rsidR="00F76E09" w:rsidRPr="00A60CEA" w:rsidRDefault="00F76E09" w:rsidP="00F919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Occupation</w:t>
            </w:r>
          </w:p>
        </w:tc>
        <w:tc>
          <w:tcPr>
            <w:tcW w:w="1177" w:type="pct"/>
          </w:tcPr>
          <w:p w:rsidR="00F76E09" w:rsidRPr="00A60CEA" w:rsidRDefault="00F76E09" w:rsidP="00F919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0CEA">
              <w:rPr>
                <w:rFonts w:ascii="Calibri" w:hAnsi="Calibri"/>
                <w:b/>
                <w:sz w:val="20"/>
                <w:szCs w:val="20"/>
              </w:rPr>
              <w:t>May we call work?</w:t>
            </w:r>
          </w:p>
        </w:tc>
      </w:tr>
      <w:tr w:rsidR="001C4206" w:rsidRPr="007531DA" w:rsidTr="00EA60FB">
        <w:trPr>
          <w:trHeight w:val="286"/>
        </w:trPr>
        <w:tc>
          <w:tcPr>
            <w:tcW w:w="5000" w:type="pct"/>
            <w:gridSpan w:val="11"/>
            <w:shd w:val="clear" w:color="auto" w:fill="000000"/>
            <w:vAlign w:val="center"/>
          </w:tcPr>
          <w:p w:rsidR="001C4206" w:rsidRPr="00F73FC2" w:rsidRDefault="007E0D86" w:rsidP="006A76D2">
            <w:pPr>
              <w:rPr>
                <w:b/>
                <w:sz w:val="28"/>
                <w:szCs w:val="28"/>
              </w:rPr>
            </w:pPr>
            <w:r w:rsidRPr="00F73FC2">
              <w:rPr>
                <w:rFonts w:ascii="Arial" w:hAnsi="Arial" w:cs="Arial"/>
                <w:b/>
              </w:rPr>
              <w:t>SCHEDULED ATTENDANCE:</w:t>
            </w:r>
            <w:r w:rsidRPr="00F73FC2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F73FC2">
              <w:rPr>
                <w:rFonts w:ascii="Arial" w:hAnsi="Arial" w:cs="Arial"/>
                <w:b/>
                <w:color w:val="FFFF00"/>
                <w:sz w:val="28"/>
                <w:szCs w:val="28"/>
              </w:rPr>
              <w:t xml:space="preserve">September </w:t>
            </w:r>
            <w:r w:rsidR="00E457E9" w:rsidRPr="00F73FC2">
              <w:rPr>
                <w:rFonts w:ascii="Arial" w:hAnsi="Arial" w:cs="Arial"/>
                <w:b/>
                <w:color w:val="FFFF00"/>
                <w:sz w:val="28"/>
                <w:szCs w:val="28"/>
              </w:rPr>
              <w:t>202</w:t>
            </w:r>
            <w:r w:rsidR="00DA315A">
              <w:rPr>
                <w:rFonts w:ascii="Arial" w:hAnsi="Arial" w:cs="Arial"/>
                <w:b/>
                <w:color w:val="FFFF00"/>
                <w:sz w:val="28"/>
                <w:szCs w:val="28"/>
              </w:rPr>
              <w:t>4</w:t>
            </w:r>
            <w:r w:rsidR="00E457E9" w:rsidRPr="00F73FC2">
              <w:rPr>
                <w:rFonts w:ascii="Arial" w:hAnsi="Arial" w:cs="Arial"/>
                <w:b/>
                <w:color w:val="FFFF00"/>
                <w:sz w:val="28"/>
                <w:szCs w:val="28"/>
              </w:rPr>
              <w:t xml:space="preserve"> </w:t>
            </w:r>
            <w:r w:rsidRPr="00F73FC2">
              <w:rPr>
                <w:rFonts w:ascii="Arial" w:hAnsi="Arial" w:cs="Arial"/>
                <w:b/>
                <w:color w:val="FFFF00"/>
                <w:sz w:val="28"/>
                <w:szCs w:val="28"/>
              </w:rPr>
              <w:t>– June</w:t>
            </w:r>
            <w:r w:rsidR="00E457E9" w:rsidRPr="00F73FC2">
              <w:rPr>
                <w:rFonts w:ascii="Arial" w:hAnsi="Arial" w:cs="Arial"/>
                <w:b/>
                <w:color w:val="FFFF00"/>
                <w:sz w:val="28"/>
                <w:szCs w:val="28"/>
              </w:rPr>
              <w:t xml:space="preserve"> 202</w:t>
            </w:r>
            <w:r w:rsidR="00DA315A">
              <w:rPr>
                <w:rFonts w:ascii="Arial" w:hAnsi="Arial" w:cs="Arial"/>
                <w:b/>
                <w:color w:val="FFFF00"/>
                <w:sz w:val="28"/>
                <w:szCs w:val="28"/>
              </w:rPr>
              <w:t>5</w:t>
            </w:r>
          </w:p>
        </w:tc>
      </w:tr>
      <w:tr w:rsidR="00684AD3" w:rsidRPr="007531DA" w:rsidTr="003959B9">
        <w:trPr>
          <w:trHeight w:val="2078"/>
        </w:trPr>
        <w:tc>
          <w:tcPr>
            <w:tcW w:w="5000" w:type="pct"/>
            <w:gridSpan w:val="11"/>
          </w:tcPr>
          <w:p w:rsidR="007E0D86" w:rsidRPr="008546D0" w:rsidRDefault="007E0D86" w:rsidP="00066D2E">
            <w:pPr>
              <w:spacing w:after="240"/>
              <w:rPr>
                <w:rFonts w:asciiTheme="minorHAnsi" w:hAnsiTheme="minorHAnsi"/>
                <w:b/>
                <w:sz w:val="6"/>
                <w:szCs w:val="16"/>
              </w:rPr>
            </w:pPr>
            <w:r w:rsidRPr="00E543B5">
              <w:rPr>
                <w:rFonts w:asciiTheme="minorHAnsi" w:hAnsiTheme="minorHAnsi"/>
                <w:b/>
                <w:sz w:val="22"/>
                <w:szCs w:val="22"/>
              </w:rPr>
              <w:t>Tuition fees are based on the attendance for which my child is enrolled. I understand I will be charged additional tuition if my child’s attendance increases.  I would like to enroll my child on the following days:</w:t>
            </w:r>
            <w:r w:rsidRPr="00E543B5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E543B5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7E0D86" w:rsidRPr="00DC2B72" w:rsidRDefault="007E0D86" w:rsidP="007E0D8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DC2B72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Circle </w:t>
            </w:r>
            <w:r w:rsidR="00DC2B72">
              <w:rPr>
                <w:rFonts w:asciiTheme="minorHAnsi" w:hAnsiTheme="minorHAnsi"/>
                <w:b/>
                <w:sz w:val="28"/>
                <w:szCs w:val="28"/>
              </w:rPr>
              <w:t>D</w:t>
            </w:r>
            <w:r w:rsidRPr="00DC2B72">
              <w:rPr>
                <w:rFonts w:asciiTheme="minorHAnsi" w:hAnsiTheme="minorHAnsi"/>
                <w:b/>
                <w:sz w:val="28"/>
                <w:szCs w:val="28"/>
              </w:rPr>
              <w:t xml:space="preserve">ays </w:t>
            </w:r>
            <w:r w:rsidR="00DC2B72">
              <w:rPr>
                <w:rFonts w:asciiTheme="minorHAnsi" w:hAnsiTheme="minorHAnsi"/>
                <w:b/>
                <w:sz w:val="28"/>
                <w:szCs w:val="28"/>
              </w:rPr>
              <w:t>D</w:t>
            </w:r>
            <w:r w:rsidRPr="00DC2B72">
              <w:rPr>
                <w:rFonts w:asciiTheme="minorHAnsi" w:hAnsiTheme="minorHAnsi"/>
                <w:b/>
                <w:sz w:val="28"/>
                <w:szCs w:val="28"/>
              </w:rPr>
              <w:t>esired</w:t>
            </w:r>
          </w:p>
          <w:p w:rsidR="007E0D86" w:rsidRPr="006E6FD6" w:rsidRDefault="007E0D86" w:rsidP="007E0D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E6975A" wp14:editId="0449176D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35560</wp:posOffset>
                      </wp:positionV>
                      <wp:extent cx="4941570" cy="248285"/>
                      <wp:effectExtent l="9525" t="6985" r="11430" b="11430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157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D86" w:rsidRPr="00F23AA7" w:rsidRDefault="007E0D86" w:rsidP="007E0D86">
                                  <w:pPr>
                                    <w:jc w:val="center"/>
                                  </w:pPr>
                                  <w:r>
                                    <w:t>MONDAY    TUESDAY    WEDNESDAY    THURSDAY    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66.75pt;margin-top:2.8pt;width:389.1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">
                      <v:textbox>
                        <w:txbxContent>
                          <w:p w:rsidR="007E0D86" w:rsidRPr="00F23AA7" w:rsidRDefault="007E0D86" w:rsidP="007E0D86">
                            <w:pPr>
                              <w:jc w:val="center"/>
                            </w:pPr>
                            <w:r>
                              <w:t>MONDAY    TUESDAY    WEDNESDAY    THURSDAY    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  <w:p w:rsidR="007E0D86" w:rsidRDefault="007E0D86" w:rsidP="007E0D86">
            <w:pPr>
              <w:rPr>
                <w:b/>
                <w:sz w:val="32"/>
                <w:szCs w:val="32"/>
              </w:rPr>
            </w:pPr>
            <w:r w:rsidRPr="006E6FD6">
              <w:rPr>
                <w:b/>
                <w:sz w:val="32"/>
                <w:szCs w:val="32"/>
              </w:rPr>
              <w:tab/>
            </w:r>
          </w:p>
          <w:p w:rsidR="007E0D86" w:rsidRPr="006E6FD6" w:rsidRDefault="007E0D86" w:rsidP="007E0D86">
            <w:pPr>
              <w:rPr>
                <w:b/>
                <w:sz w:val="32"/>
                <w:szCs w:val="32"/>
              </w:rPr>
            </w:pPr>
            <w:r>
              <w:rPr>
                <w:rFonts w:asciiTheme="minorHAnsi" w:hAnsiTheme="minorHAnsi"/>
              </w:rPr>
              <w:t>S</w:t>
            </w:r>
            <w:r w:rsidR="00066D2E">
              <w:rPr>
                <w:rFonts w:asciiTheme="minorHAnsi" w:hAnsiTheme="minorHAnsi"/>
              </w:rPr>
              <w:t>tarting</w:t>
            </w:r>
            <w:r>
              <w:rPr>
                <w:rFonts w:asciiTheme="minorHAnsi" w:hAnsiTheme="minorHAnsi"/>
              </w:rPr>
              <w:t xml:space="preserve"> D</w:t>
            </w:r>
            <w:r w:rsidR="00066D2E">
              <w:rPr>
                <w:rFonts w:asciiTheme="minorHAnsi" w:hAnsiTheme="minorHAnsi"/>
              </w:rPr>
              <w:t xml:space="preserve">ate:     </w:t>
            </w:r>
            <w:r>
              <w:rPr>
                <w:rFonts w:asciiTheme="minorHAnsi" w:hAnsiTheme="minorHAnsi"/>
              </w:rPr>
              <w:t>_______________________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  <w:p w:rsidR="00286E91" w:rsidRPr="00A60CEA" w:rsidRDefault="00994AE9" w:rsidP="007E0D86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01DEF4" wp14:editId="6CD2E10C">
                      <wp:simplePos x="0" y="0"/>
                      <wp:positionH relativeFrom="column">
                        <wp:posOffset>5261610</wp:posOffset>
                      </wp:positionH>
                      <wp:positionV relativeFrom="paragraph">
                        <wp:posOffset>1270</wp:posOffset>
                      </wp:positionV>
                      <wp:extent cx="1567815" cy="1038225"/>
                      <wp:effectExtent l="0" t="0" r="13335" b="2857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81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2DC" w:rsidRPr="00B132DC" w:rsidRDefault="00B132DC" w:rsidP="003959B9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Reg</w:t>
                                  </w:r>
                                  <w:proofErr w:type="spellEnd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Fee </w:t>
                                  </w:r>
                                  <w:proofErr w:type="spellStart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Pd</w:t>
                                  </w:r>
                                  <w:proofErr w:type="spellEnd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____</w:t>
                                  </w:r>
                                  <w:r w:rsidR="00393D0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</w:p>
                                <w:p w:rsidR="00B132DC" w:rsidRPr="00B132DC" w:rsidRDefault="00B132DC" w:rsidP="003959B9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Date </w:t>
                                  </w:r>
                                  <w:proofErr w:type="spellStart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Pd</w:t>
                                  </w:r>
                                  <w:proofErr w:type="spellEnd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     ______</w:t>
                                  </w:r>
                                  <w:r w:rsidR="00393D0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</w:p>
                                <w:p w:rsidR="00B132DC" w:rsidRPr="00B132DC" w:rsidRDefault="00B132DC" w:rsidP="003959B9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proofErr w:type="spellEnd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#             ___</w:t>
                                  </w:r>
                                  <w:r w:rsidR="00393D0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</w:p>
                                <w:p w:rsidR="00B132DC" w:rsidRDefault="00B132DC" w:rsidP="003959B9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Deposit </w:t>
                                  </w:r>
                                  <w:proofErr w:type="spellStart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Pd</w:t>
                                  </w:r>
                                  <w:proofErr w:type="spellEnd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______</w:t>
                                  </w:r>
                                  <w:r w:rsidR="00393D0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393D0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</w:p>
                                <w:p w:rsidR="00DC72F5" w:rsidRPr="00B132DC" w:rsidRDefault="00DC72F5" w:rsidP="003959B9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Date </w:t>
                                  </w:r>
                                  <w:proofErr w:type="spellStart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Pd</w:t>
                                  </w:r>
                                  <w:proofErr w:type="spellEnd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     ______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</w:p>
                                <w:p w:rsidR="00DC72F5" w:rsidRPr="00B132DC" w:rsidRDefault="00DC72F5" w:rsidP="003959B9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proofErr w:type="spellEnd"/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#             ___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B132D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</w:p>
                                <w:p w:rsidR="00393D06" w:rsidRPr="00B132DC" w:rsidRDefault="00393D06" w:rsidP="00DC72F5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414.3pt;margin-top:.1pt;width:123.4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" fillcolor="#f2f2f2">
                      <v:textbox>
                        <w:txbxContent>
                          <w:p w:rsidR="00B132DC" w:rsidRPr="00B132DC" w:rsidRDefault="00B132DC" w:rsidP="003959B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proofErr w:type="spellStart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Fee </w:t>
                            </w:r>
                            <w:proofErr w:type="spellStart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Pd</w:t>
                            </w:r>
                            <w:proofErr w:type="spellEnd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="00393D0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</w:t>
                            </w:r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B132DC" w:rsidRPr="00B132DC" w:rsidRDefault="00B132DC" w:rsidP="003959B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proofErr w:type="spellStart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Pd</w:t>
                            </w:r>
                            <w:proofErr w:type="spellEnd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______</w:t>
                            </w:r>
                            <w:r w:rsidR="00393D0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</w:t>
                            </w:r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132DC" w:rsidRPr="00B132DC" w:rsidRDefault="00B132DC" w:rsidP="003959B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#             ___</w:t>
                            </w:r>
                            <w:r w:rsidR="00393D0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</w:t>
                            </w:r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B132DC" w:rsidRDefault="00B132DC" w:rsidP="003959B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Deposit </w:t>
                            </w:r>
                            <w:proofErr w:type="spellStart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Pd</w:t>
                            </w:r>
                            <w:proofErr w:type="spellEnd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______</w:t>
                            </w:r>
                            <w:r w:rsidR="00393D0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</w:t>
                            </w:r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</w:t>
                            </w:r>
                            <w:r w:rsidR="00393D0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</w:t>
                            </w:r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DC72F5" w:rsidRPr="00B132DC" w:rsidRDefault="00DC72F5" w:rsidP="003959B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proofErr w:type="spellStart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Pd</w:t>
                            </w:r>
                            <w:proofErr w:type="spellEnd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</w:t>
                            </w:r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DC72F5" w:rsidRPr="00B132DC" w:rsidRDefault="00DC72F5" w:rsidP="003959B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#             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</w:t>
                            </w:r>
                            <w:r w:rsidRPr="00B132D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bookmarkEnd w:id="1"/>
                          <w:p w:rsidR="00393D06" w:rsidRPr="00B132DC" w:rsidRDefault="00393D06" w:rsidP="00DC72F5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86E91" w:rsidRPr="00F73FC2" w:rsidRDefault="007E0D86" w:rsidP="00080321">
      <w:pPr>
        <w:rPr>
          <w:rFonts w:asciiTheme="minorHAnsi" w:hAnsiTheme="minorHAnsi"/>
          <w:b/>
        </w:rPr>
      </w:pPr>
      <w:r w:rsidRPr="00F73FC2">
        <w:rPr>
          <w:rFonts w:asciiTheme="minorHAnsi" w:hAnsiTheme="minorHAnsi"/>
          <w:b/>
        </w:rPr>
        <w:t>Checks should be made payable to CSN or Community School in Nutley.</w:t>
      </w:r>
    </w:p>
    <w:p w:rsidR="00286E91" w:rsidRDefault="00286E91" w:rsidP="00B80C8F">
      <w:pPr>
        <w:rPr>
          <w:rFonts w:ascii="Calibri" w:hAnsi="Calibri"/>
          <w:sz w:val="16"/>
          <w:szCs w:val="16"/>
        </w:rPr>
      </w:pPr>
    </w:p>
    <w:p w:rsidR="008D0937" w:rsidRDefault="008D0937" w:rsidP="00B80C8F">
      <w:pPr>
        <w:rPr>
          <w:rFonts w:ascii="Calibri" w:hAnsi="Calibri"/>
          <w:sz w:val="16"/>
          <w:szCs w:val="16"/>
        </w:rPr>
      </w:pPr>
    </w:p>
    <w:p w:rsidR="00573FAA" w:rsidRDefault="00573FAA" w:rsidP="00B80C8F">
      <w:pPr>
        <w:rPr>
          <w:rFonts w:ascii="Calibri" w:hAnsi="Calibri"/>
          <w:b/>
          <w:sz w:val="28"/>
          <w:szCs w:val="28"/>
        </w:rPr>
      </w:pPr>
    </w:p>
    <w:p w:rsidR="00715781" w:rsidRPr="00A60CEA" w:rsidRDefault="00715781" w:rsidP="00B80C8F">
      <w:pPr>
        <w:rPr>
          <w:rFonts w:ascii="Calibri" w:hAnsi="Calibri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8"/>
      </w:tblGrid>
      <w:tr w:rsidR="00286E91" w:rsidRPr="001668A6" w:rsidTr="00A60CEA">
        <w:tc>
          <w:tcPr>
            <w:tcW w:w="5000" w:type="pct"/>
            <w:shd w:val="clear" w:color="auto" w:fill="000000"/>
          </w:tcPr>
          <w:p w:rsidR="00286E91" w:rsidRPr="001E3AF0" w:rsidRDefault="00286E91" w:rsidP="008651DA">
            <w:pPr>
              <w:rPr>
                <w:rFonts w:ascii="Arial" w:hAnsi="Arial" w:cs="Arial"/>
                <w:b/>
              </w:rPr>
            </w:pPr>
          </w:p>
        </w:tc>
      </w:tr>
      <w:tr w:rsidR="00B80C8F" w:rsidRPr="006E6FD6" w:rsidTr="00A60CEA">
        <w:tc>
          <w:tcPr>
            <w:tcW w:w="5000" w:type="pct"/>
            <w:shd w:val="clear" w:color="auto" w:fill="000000"/>
          </w:tcPr>
          <w:p w:rsidR="00B80C8F" w:rsidRPr="006E6FD6" w:rsidRDefault="00B80C8F" w:rsidP="00066D2E">
            <w:pPr>
              <w:rPr>
                <w:rFonts w:ascii="Arial" w:hAnsi="Arial" w:cs="Arial"/>
                <w:b/>
              </w:rPr>
            </w:pPr>
            <w:r w:rsidRPr="006E6FD6">
              <w:rPr>
                <w:rFonts w:ascii="Arial" w:hAnsi="Arial" w:cs="Arial"/>
                <w:b/>
              </w:rPr>
              <w:t>CENTER HOURS OF OPERATION</w:t>
            </w:r>
          </w:p>
        </w:tc>
      </w:tr>
    </w:tbl>
    <w:p w:rsidR="00F73FC2" w:rsidRPr="009F23CB" w:rsidRDefault="00F73FC2" w:rsidP="003F3560">
      <w:pPr>
        <w:spacing w:before="120" w:after="240"/>
        <w:rPr>
          <w:rFonts w:asciiTheme="minorHAnsi" w:hAnsiTheme="minorHAnsi"/>
          <w:b/>
          <w:sz w:val="20"/>
          <w:szCs w:val="20"/>
        </w:rPr>
      </w:pPr>
      <w:r w:rsidRPr="009F23CB">
        <w:rPr>
          <w:rFonts w:asciiTheme="minorHAnsi" w:hAnsiTheme="minorHAnsi"/>
          <w:b/>
          <w:sz w:val="20"/>
          <w:szCs w:val="20"/>
        </w:rPr>
        <w:t>The Community School is open year ‘round from 7:</w:t>
      </w:r>
      <w:r>
        <w:rPr>
          <w:rFonts w:asciiTheme="minorHAnsi" w:hAnsiTheme="minorHAnsi"/>
          <w:b/>
          <w:sz w:val="20"/>
          <w:szCs w:val="20"/>
        </w:rPr>
        <w:t>0</w:t>
      </w:r>
      <w:r w:rsidRPr="009F23CB">
        <w:rPr>
          <w:rFonts w:asciiTheme="minorHAnsi" w:hAnsiTheme="minorHAnsi"/>
          <w:b/>
          <w:sz w:val="20"/>
          <w:szCs w:val="20"/>
        </w:rPr>
        <w:t xml:space="preserve">0 a.m. to 5:30 p.m., September through mid-August. (We are closed the last 2 weeks each August).  Our </w:t>
      </w:r>
      <w:r w:rsidR="008651DA">
        <w:rPr>
          <w:rFonts w:asciiTheme="minorHAnsi" w:hAnsiTheme="minorHAnsi"/>
          <w:b/>
          <w:sz w:val="20"/>
          <w:szCs w:val="20"/>
        </w:rPr>
        <w:t>s</w:t>
      </w:r>
      <w:r w:rsidRPr="009F23CB">
        <w:rPr>
          <w:rFonts w:asciiTheme="minorHAnsi" w:hAnsiTheme="minorHAnsi"/>
          <w:b/>
          <w:sz w:val="20"/>
          <w:szCs w:val="20"/>
        </w:rPr>
        <w:t>chools are closed in recognition of major holidays</w:t>
      </w:r>
      <w:r w:rsidR="008651DA">
        <w:rPr>
          <w:rFonts w:asciiTheme="minorHAnsi" w:hAnsiTheme="minorHAnsi"/>
          <w:b/>
          <w:sz w:val="20"/>
          <w:szCs w:val="20"/>
        </w:rPr>
        <w:t xml:space="preserve"> (see Holiday/Closing Schedule)</w:t>
      </w:r>
      <w:r w:rsidRPr="009F23CB">
        <w:rPr>
          <w:rFonts w:asciiTheme="minorHAnsi" w:hAnsiTheme="minorHAnsi"/>
          <w:b/>
          <w:sz w:val="20"/>
          <w:szCs w:val="20"/>
        </w:rPr>
        <w:t xml:space="preserve">. The </w:t>
      </w:r>
      <w:r w:rsidR="008651DA">
        <w:rPr>
          <w:rFonts w:asciiTheme="minorHAnsi" w:hAnsiTheme="minorHAnsi"/>
          <w:b/>
          <w:sz w:val="20"/>
          <w:szCs w:val="20"/>
        </w:rPr>
        <w:t>s</w:t>
      </w:r>
      <w:r w:rsidRPr="009F23CB">
        <w:rPr>
          <w:rFonts w:asciiTheme="minorHAnsi" w:hAnsiTheme="minorHAnsi"/>
          <w:b/>
          <w:sz w:val="20"/>
          <w:szCs w:val="20"/>
        </w:rPr>
        <w:t>chool’s holiday schedule may vary and is subject to change at any time; however you will receive ample notice of any such change. There are times when, for the safety of our staff and students, we may close for emergencies and/or severe weather conditions.</w:t>
      </w:r>
    </w:p>
    <w:p w:rsidR="00F73FC2" w:rsidRDefault="00F73FC2" w:rsidP="006A76D2">
      <w:pPr>
        <w:spacing w:after="240"/>
        <w:rPr>
          <w:rFonts w:asciiTheme="minorHAnsi" w:hAnsiTheme="minorHAnsi"/>
          <w:b/>
          <w:sz w:val="20"/>
          <w:szCs w:val="20"/>
        </w:rPr>
      </w:pPr>
      <w:r w:rsidRPr="009F23CB">
        <w:rPr>
          <w:rFonts w:asciiTheme="minorHAnsi" w:hAnsiTheme="minorHAnsi"/>
          <w:b/>
          <w:sz w:val="20"/>
          <w:szCs w:val="20"/>
        </w:rPr>
        <w:t xml:space="preserve">If I or other authorized persons fail to pick up my </w:t>
      </w:r>
      <w:proofErr w:type="gramStart"/>
      <w:r w:rsidRPr="009F23CB">
        <w:rPr>
          <w:rFonts w:asciiTheme="minorHAnsi" w:hAnsiTheme="minorHAnsi"/>
          <w:b/>
          <w:sz w:val="20"/>
          <w:szCs w:val="20"/>
        </w:rPr>
        <w:t>child(</w:t>
      </w:r>
      <w:proofErr w:type="spellStart"/>
      <w:proofErr w:type="gramEnd"/>
      <w:r w:rsidRPr="009F23CB">
        <w:rPr>
          <w:rFonts w:asciiTheme="minorHAnsi" w:hAnsiTheme="minorHAnsi"/>
          <w:b/>
          <w:sz w:val="20"/>
          <w:szCs w:val="20"/>
        </w:rPr>
        <w:t>ren</w:t>
      </w:r>
      <w:proofErr w:type="spellEnd"/>
      <w:r w:rsidRPr="009F23CB">
        <w:rPr>
          <w:rFonts w:asciiTheme="minorHAnsi" w:hAnsiTheme="minorHAnsi"/>
          <w:b/>
          <w:sz w:val="20"/>
          <w:szCs w:val="20"/>
        </w:rPr>
        <w:t>) and or contact the school, and I or other authorized persons cannot be reached, center staff</w:t>
      </w:r>
      <w:r w:rsidR="006B3CE7">
        <w:rPr>
          <w:rFonts w:asciiTheme="minorHAnsi" w:hAnsiTheme="minorHAnsi"/>
          <w:b/>
          <w:sz w:val="20"/>
          <w:szCs w:val="20"/>
        </w:rPr>
        <w:t>,</w:t>
      </w:r>
      <w:r w:rsidRPr="009F23CB">
        <w:rPr>
          <w:rFonts w:asciiTheme="minorHAnsi" w:hAnsiTheme="minorHAnsi"/>
          <w:b/>
          <w:sz w:val="20"/>
          <w:szCs w:val="20"/>
        </w:rPr>
        <w:t xml:space="preserve"> within thirty minutes after closing time or in accordance with State child care licensing regulations, may release children to the custody of child protective services or other local authorities.</w:t>
      </w:r>
    </w:p>
    <w:p w:rsidR="00F73FC2" w:rsidRDefault="00F73FC2" w:rsidP="006A76D2">
      <w:pPr>
        <w:spacing w:after="120"/>
        <w:rPr>
          <w:rFonts w:asciiTheme="minorHAnsi" w:hAnsiTheme="minorHAnsi"/>
          <w:b/>
          <w:sz w:val="20"/>
          <w:szCs w:val="20"/>
          <w:u w:val="single"/>
        </w:rPr>
      </w:pPr>
      <w:r w:rsidRPr="002705B5">
        <w:rPr>
          <w:rFonts w:asciiTheme="minorHAnsi" w:hAnsiTheme="minorHAnsi"/>
          <w:b/>
          <w:i/>
          <w:sz w:val="20"/>
          <w:szCs w:val="20"/>
          <w:highlight w:val="yellow"/>
        </w:rPr>
        <w:t xml:space="preserve">Except for infrequent emergencies, </w:t>
      </w:r>
      <w:r w:rsidR="00711E5D" w:rsidRPr="002705B5">
        <w:rPr>
          <w:rFonts w:asciiTheme="minorHAnsi" w:hAnsiTheme="minorHAnsi"/>
          <w:b/>
          <w:i/>
          <w:sz w:val="20"/>
          <w:szCs w:val="20"/>
          <w:highlight w:val="yellow"/>
        </w:rPr>
        <w:t xml:space="preserve">a late pick-up </w:t>
      </w:r>
      <w:proofErr w:type="gramStart"/>
      <w:r w:rsidR="00711E5D" w:rsidRPr="002705B5">
        <w:rPr>
          <w:rFonts w:asciiTheme="minorHAnsi" w:hAnsiTheme="minorHAnsi"/>
          <w:b/>
          <w:i/>
          <w:sz w:val="20"/>
          <w:szCs w:val="20"/>
          <w:highlight w:val="yellow"/>
        </w:rPr>
        <w:t>fee  will</w:t>
      </w:r>
      <w:proofErr w:type="gramEnd"/>
      <w:r w:rsidR="00711E5D" w:rsidRPr="002705B5">
        <w:rPr>
          <w:rFonts w:asciiTheme="minorHAnsi" w:hAnsiTheme="minorHAnsi"/>
          <w:b/>
          <w:i/>
          <w:sz w:val="20"/>
          <w:szCs w:val="20"/>
          <w:highlight w:val="yellow"/>
        </w:rPr>
        <w:t xml:space="preserve"> be a</w:t>
      </w:r>
      <w:r w:rsidR="00711E5D">
        <w:rPr>
          <w:rFonts w:asciiTheme="minorHAnsi" w:hAnsiTheme="minorHAnsi"/>
          <w:b/>
          <w:i/>
          <w:sz w:val="20"/>
          <w:szCs w:val="20"/>
          <w:highlight w:val="yellow"/>
        </w:rPr>
        <w:t>pplied</w:t>
      </w:r>
      <w:r w:rsidR="00711E5D" w:rsidRPr="002705B5">
        <w:rPr>
          <w:rFonts w:asciiTheme="minorHAnsi" w:hAnsiTheme="minorHAnsi"/>
          <w:b/>
          <w:i/>
          <w:sz w:val="20"/>
          <w:szCs w:val="20"/>
          <w:highlight w:val="yellow"/>
        </w:rPr>
        <w:t xml:space="preserve"> </w:t>
      </w:r>
      <w:r w:rsidRPr="002705B5">
        <w:rPr>
          <w:rFonts w:asciiTheme="minorHAnsi" w:hAnsiTheme="minorHAnsi"/>
          <w:b/>
          <w:i/>
          <w:sz w:val="20"/>
          <w:szCs w:val="20"/>
          <w:highlight w:val="yellow"/>
        </w:rPr>
        <w:t xml:space="preserve">($10 for 1 – 15 minutes/$20 for 16 </w:t>
      </w:r>
      <w:r w:rsidR="00711E5D" w:rsidRPr="002705B5">
        <w:rPr>
          <w:rFonts w:asciiTheme="minorHAnsi" w:hAnsiTheme="minorHAnsi"/>
          <w:b/>
          <w:i/>
          <w:sz w:val="20"/>
          <w:szCs w:val="20"/>
          <w:highlight w:val="yellow"/>
        </w:rPr>
        <w:t>–</w:t>
      </w:r>
      <w:r w:rsidR="00711E5D">
        <w:rPr>
          <w:rFonts w:asciiTheme="minorHAnsi" w:hAnsiTheme="minorHAnsi"/>
          <w:b/>
          <w:i/>
          <w:sz w:val="20"/>
          <w:szCs w:val="20"/>
          <w:highlight w:val="yellow"/>
        </w:rPr>
        <w:t xml:space="preserve"> 30 minute</w:t>
      </w:r>
      <w:r w:rsidR="00711E5D" w:rsidRPr="00D62845">
        <w:rPr>
          <w:rFonts w:asciiTheme="minorHAnsi" w:hAnsiTheme="minorHAnsi"/>
          <w:b/>
          <w:i/>
          <w:sz w:val="20"/>
          <w:szCs w:val="20"/>
          <w:highlight w:val="yellow"/>
        </w:rPr>
        <w:t>s</w:t>
      </w:r>
      <w:r w:rsidR="00BB3F05">
        <w:rPr>
          <w:rFonts w:asciiTheme="minorHAnsi" w:hAnsiTheme="minorHAnsi"/>
          <w:b/>
          <w:i/>
          <w:sz w:val="20"/>
          <w:szCs w:val="20"/>
        </w:rPr>
        <w:t>)</w:t>
      </w:r>
      <w:r w:rsidR="00711E5D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711E5D" w:rsidRPr="00356895">
        <w:rPr>
          <w:rFonts w:asciiTheme="minorHAnsi" w:hAnsiTheme="minorHAnsi"/>
          <w:b/>
          <w:sz w:val="20"/>
          <w:szCs w:val="20"/>
        </w:rPr>
        <w:t>when a child is left beyond the center’s operating hours</w:t>
      </w:r>
      <w:r w:rsidRPr="00356895">
        <w:rPr>
          <w:rFonts w:asciiTheme="minorHAnsi" w:hAnsiTheme="minorHAnsi"/>
          <w:b/>
          <w:sz w:val="20"/>
          <w:szCs w:val="20"/>
        </w:rPr>
        <w:t xml:space="preserve">. </w:t>
      </w:r>
      <w:r w:rsidR="00711E5D" w:rsidRPr="00356895">
        <w:rPr>
          <w:rFonts w:asciiTheme="minorHAnsi" w:hAnsiTheme="minorHAnsi"/>
          <w:b/>
          <w:sz w:val="20"/>
          <w:szCs w:val="20"/>
        </w:rPr>
        <w:t xml:space="preserve">The late pick-up fee does not constitute an agreement to provide </w:t>
      </w:r>
      <w:proofErr w:type="spellStart"/>
      <w:r w:rsidR="00711E5D" w:rsidRPr="00356895">
        <w:rPr>
          <w:rFonts w:asciiTheme="minorHAnsi" w:hAnsiTheme="minorHAnsi"/>
          <w:b/>
          <w:sz w:val="20"/>
          <w:szCs w:val="20"/>
        </w:rPr>
        <w:t>after hours</w:t>
      </w:r>
      <w:proofErr w:type="spellEnd"/>
      <w:r w:rsidR="00711E5D" w:rsidRPr="00356895">
        <w:rPr>
          <w:rFonts w:asciiTheme="minorHAnsi" w:hAnsiTheme="minorHAnsi"/>
          <w:b/>
          <w:sz w:val="20"/>
          <w:szCs w:val="20"/>
        </w:rPr>
        <w:t xml:space="preserve"> service</w:t>
      </w:r>
      <w:r w:rsidRPr="00356895">
        <w:rPr>
          <w:rFonts w:asciiTheme="minorHAnsi" w:hAnsiTheme="minorHAnsi"/>
          <w:b/>
          <w:sz w:val="20"/>
          <w:szCs w:val="20"/>
        </w:rPr>
        <w:t xml:space="preserve">. </w:t>
      </w:r>
      <w:r w:rsidR="00711E5D">
        <w:rPr>
          <w:rFonts w:asciiTheme="minorHAnsi" w:hAnsiTheme="minorHAnsi"/>
          <w:b/>
          <w:sz w:val="20"/>
          <w:szCs w:val="20"/>
        </w:rPr>
        <w:t>Our teachers need to go home to their families and obligations</w:t>
      </w:r>
      <w:r w:rsidR="006B3CE7">
        <w:rPr>
          <w:rFonts w:asciiTheme="minorHAnsi" w:hAnsiTheme="minorHAnsi"/>
          <w:b/>
          <w:sz w:val="20"/>
          <w:szCs w:val="20"/>
        </w:rPr>
        <w:t>,</w:t>
      </w:r>
      <w:r w:rsidR="00711E5D">
        <w:rPr>
          <w:rFonts w:asciiTheme="minorHAnsi" w:hAnsiTheme="minorHAnsi"/>
          <w:b/>
          <w:sz w:val="20"/>
          <w:szCs w:val="20"/>
        </w:rPr>
        <w:t xml:space="preserve"> so please have alternate pick-up arrangements for your child in the event you are delayed. </w:t>
      </w:r>
      <w:r w:rsidRPr="00346F11">
        <w:rPr>
          <w:rFonts w:asciiTheme="minorHAnsi" w:hAnsiTheme="minorHAnsi"/>
          <w:b/>
          <w:sz w:val="20"/>
          <w:szCs w:val="20"/>
        </w:rPr>
        <w:t>Charges are calculated according to when the children and attending teachers actually leave the building.</w:t>
      </w:r>
    </w:p>
    <w:p w:rsidR="00F73FC2" w:rsidRPr="00E543B5" w:rsidRDefault="00F73FC2" w:rsidP="006A76D2">
      <w:pPr>
        <w:spacing w:after="120"/>
        <w:rPr>
          <w:rFonts w:asciiTheme="minorHAnsi" w:hAnsiTheme="minorHAns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8"/>
      </w:tblGrid>
      <w:tr w:rsidR="00B80C8F" w:rsidRPr="00346F11" w:rsidTr="00A60CEA">
        <w:tc>
          <w:tcPr>
            <w:tcW w:w="5000" w:type="pct"/>
            <w:shd w:val="clear" w:color="auto" w:fill="000000"/>
          </w:tcPr>
          <w:p w:rsidR="00B80C8F" w:rsidRPr="007804FA" w:rsidRDefault="00B80C8F" w:rsidP="005230D6">
            <w:pPr>
              <w:rPr>
                <w:rFonts w:ascii="Arial" w:hAnsi="Arial" w:cs="Arial"/>
                <w:b/>
              </w:rPr>
            </w:pPr>
            <w:r w:rsidRPr="007804FA">
              <w:rPr>
                <w:rFonts w:ascii="Arial" w:hAnsi="Arial" w:cs="Arial"/>
                <w:b/>
              </w:rPr>
              <w:t>TUITION</w:t>
            </w:r>
            <w:r>
              <w:rPr>
                <w:rFonts w:ascii="Arial" w:hAnsi="Arial" w:cs="Arial"/>
                <w:b/>
              </w:rPr>
              <w:t xml:space="preserve">                        FEES ARE DUE ON THE FIRST OF EACH MONTH</w:t>
            </w:r>
          </w:p>
        </w:tc>
      </w:tr>
    </w:tbl>
    <w:p w:rsidR="00B80C8F" w:rsidRPr="00A60CEA" w:rsidRDefault="00B80C8F" w:rsidP="00B80C8F">
      <w:pPr>
        <w:ind w:left="720"/>
        <w:rPr>
          <w:rFonts w:ascii="Calibri" w:hAnsi="Calibri"/>
          <w:b/>
          <w:sz w:val="16"/>
          <w:szCs w:val="16"/>
        </w:rPr>
      </w:pPr>
    </w:p>
    <w:p w:rsidR="00B80C8F" w:rsidRPr="00A60CEA" w:rsidRDefault="00FC318B" w:rsidP="00B80C8F">
      <w:pPr>
        <w:ind w:left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94EE9" wp14:editId="2B34FE16">
                <wp:simplePos x="0" y="0"/>
                <wp:positionH relativeFrom="column">
                  <wp:posOffset>3497048</wp:posOffset>
                </wp:positionH>
                <wp:positionV relativeFrom="paragraph">
                  <wp:posOffset>7738</wp:posOffset>
                </wp:positionV>
                <wp:extent cx="3124200" cy="1042670"/>
                <wp:effectExtent l="0" t="0" r="19050" b="241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C8F" w:rsidRPr="00FC318B" w:rsidRDefault="00FC318B" w:rsidP="009A230D">
                            <w:pPr>
                              <w:spacing w:before="120" w:after="3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E126F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I understand that if my child misses regularly scheduled days due to vacation</w:t>
                            </w:r>
                            <w:r w:rsidR="006B3CE7" w:rsidRPr="00FC318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,</w:t>
                            </w:r>
                            <w:r w:rsidRPr="00E126F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these days cannot be made up</w:t>
                            </w:r>
                            <w:r w:rsidR="00E126FF" w:rsidRPr="00FC318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.  </w:t>
                            </w:r>
                            <w:r w:rsidRPr="00E126F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Absences due to illness</w:t>
                            </w:r>
                            <w:r w:rsidR="00E126FF" w:rsidRPr="00FC318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E126F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or when the school is closed for holidays can be </w:t>
                            </w:r>
                            <w:proofErr w:type="gramStart"/>
                            <w:r w:rsidRPr="00E126F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scheduled  according</w:t>
                            </w:r>
                            <w:proofErr w:type="gramEnd"/>
                            <w:r w:rsidRPr="00E126F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to teacher/child ratios but  are not guaranteed.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5.35pt;margin-top:.6pt;width:246pt;height: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">
                <v:textbox>
                  <w:txbxContent>
                    <w:p w:rsidR="00B80C8F" w:rsidRPr="00FC318B" w:rsidRDefault="00FC318B" w:rsidP="009A230D">
                      <w:pPr>
                        <w:spacing w:before="120" w:after="360"/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</w:pPr>
                      <w:r w:rsidRPr="00E126FF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>I understand that if my child misses regularly scheduled days due to vacation</w:t>
                      </w:r>
                      <w:r w:rsidR="006B3CE7" w:rsidRPr="00FC318B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>,</w:t>
                      </w:r>
                      <w:r w:rsidRPr="00E126FF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 xml:space="preserve"> these days cannot be made up</w:t>
                      </w:r>
                      <w:r w:rsidR="00E126FF" w:rsidRPr="00FC318B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 xml:space="preserve">.  </w:t>
                      </w:r>
                      <w:r w:rsidRPr="00E126FF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>Absences due to illness</w:t>
                      </w:r>
                      <w:r w:rsidR="00E126FF" w:rsidRPr="00FC318B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E126FF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 xml:space="preserve">or when the school is closed for holidays can be </w:t>
                      </w:r>
                      <w:proofErr w:type="gramStart"/>
                      <w:r w:rsidRPr="00E126FF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>scheduled  according</w:t>
                      </w:r>
                      <w:proofErr w:type="gramEnd"/>
                      <w:r w:rsidRPr="00E126FF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 xml:space="preserve"> to teacher/child ratios but  are not guaranteed.</w:t>
                      </w:r>
                    </w:p>
                  </w:txbxContent>
                </v:textbox>
              </v:shape>
            </w:pict>
          </mc:Fallback>
        </mc:AlternateContent>
      </w:r>
      <w:r w:rsidR="005941F2">
        <w:rPr>
          <w:rFonts w:ascii="Calibri" w:hAnsi="Calibr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FDD48" wp14:editId="3A48DA1D">
                <wp:simplePos x="0" y="0"/>
                <wp:positionH relativeFrom="column">
                  <wp:posOffset>527685</wp:posOffset>
                </wp:positionH>
                <wp:positionV relativeFrom="paragraph">
                  <wp:posOffset>5080</wp:posOffset>
                </wp:positionV>
                <wp:extent cx="2647315" cy="1042670"/>
                <wp:effectExtent l="0" t="0" r="15875" b="241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C8F" w:rsidRPr="009A230D" w:rsidRDefault="00B80C8F" w:rsidP="009A230D">
                            <w:pPr>
                              <w:spacing w:before="120" w:after="3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55B7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I </w:t>
                            </w:r>
                            <w:r w:rsidR="00FC318B" w:rsidRPr="00C55B7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understand that tuition payments are due regardless of whether my child is sick or </w:t>
                            </w:r>
                            <w:r w:rsidR="00FC318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on</w:t>
                            </w:r>
                            <w:r w:rsidR="00FC318B" w:rsidRPr="00C55B7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vacation.</w:t>
                            </w:r>
                            <w:r w:rsidR="00E126F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C55B7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FC318B" w:rsidRPr="009A230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Tuition fees are not subject to pro-ration for illness, holidays, or emergency closure of the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1.55pt;margin-top:.4pt;width:208.45pt;height:82.1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">
                <v:textbox>
                  <w:txbxContent>
                    <w:p w:rsidR="00B80C8F" w:rsidRPr="009A230D" w:rsidRDefault="00B80C8F" w:rsidP="009A230D">
                      <w:pPr>
                        <w:spacing w:before="120" w:after="360"/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</w:pPr>
                      <w:r w:rsidRPr="00C55B7E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 xml:space="preserve">I </w:t>
                      </w:r>
                      <w:r w:rsidR="00FC318B" w:rsidRPr="00C55B7E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 xml:space="preserve">understand that tuition payments are due regardless of whether my child is sick or </w:t>
                      </w:r>
                      <w:r w:rsidR="00FC318B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>on</w:t>
                      </w:r>
                      <w:r w:rsidR="00FC318B" w:rsidRPr="00C55B7E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 xml:space="preserve"> vacation.</w:t>
                      </w:r>
                      <w:r w:rsidR="00E126FF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C55B7E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FC318B" w:rsidRPr="009A230D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</w:rPr>
                        <w:t>Tuition fees are not subject to pro-ration for illness, holidays, or emergency closure of the school.</w:t>
                      </w:r>
                    </w:p>
                  </w:txbxContent>
                </v:textbox>
              </v:shape>
            </w:pict>
          </mc:Fallback>
        </mc:AlternateContent>
      </w:r>
    </w:p>
    <w:p w:rsidR="00B80C8F" w:rsidRPr="00A60CEA" w:rsidRDefault="00B80C8F" w:rsidP="00B80C8F">
      <w:pPr>
        <w:ind w:left="720"/>
        <w:rPr>
          <w:rFonts w:ascii="Calibri" w:hAnsi="Calibri"/>
          <w:b/>
          <w:sz w:val="20"/>
          <w:szCs w:val="20"/>
        </w:rPr>
      </w:pPr>
    </w:p>
    <w:p w:rsidR="00B80C8F" w:rsidRPr="00A60CEA" w:rsidRDefault="00B80C8F" w:rsidP="00B80C8F">
      <w:pPr>
        <w:ind w:left="720"/>
        <w:rPr>
          <w:rFonts w:ascii="Calibri" w:hAnsi="Calibri"/>
          <w:b/>
          <w:sz w:val="20"/>
          <w:szCs w:val="20"/>
        </w:rPr>
      </w:pPr>
    </w:p>
    <w:p w:rsidR="00B80C8F" w:rsidRPr="00A60CEA" w:rsidRDefault="00B80C8F" w:rsidP="00B80C8F">
      <w:pPr>
        <w:ind w:left="720"/>
        <w:rPr>
          <w:rFonts w:ascii="Calibri" w:hAnsi="Calibri"/>
          <w:b/>
          <w:sz w:val="20"/>
          <w:szCs w:val="20"/>
        </w:rPr>
      </w:pPr>
    </w:p>
    <w:p w:rsidR="00B80C8F" w:rsidRPr="00A60CEA" w:rsidRDefault="00B80C8F" w:rsidP="00B80C8F">
      <w:pPr>
        <w:ind w:left="720"/>
        <w:rPr>
          <w:rFonts w:ascii="Calibri" w:hAnsi="Calibri"/>
          <w:b/>
          <w:sz w:val="20"/>
          <w:szCs w:val="20"/>
        </w:rPr>
      </w:pPr>
    </w:p>
    <w:p w:rsidR="00B80C8F" w:rsidRPr="00A60CEA" w:rsidRDefault="00B80C8F" w:rsidP="00B80C8F">
      <w:pPr>
        <w:ind w:left="720"/>
        <w:rPr>
          <w:rFonts w:ascii="Calibri" w:hAnsi="Calibri"/>
          <w:b/>
          <w:sz w:val="20"/>
          <w:szCs w:val="20"/>
        </w:rPr>
      </w:pPr>
    </w:p>
    <w:p w:rsidR="00B80C8F" w:rsidRPr="00A60CEA" w:rsidRDefault="00B80C8F" w:rsidP="00B80C8F">
      <w:pPr>
        <w:ind w:left="720"/>
        <w:rPr>
          <w:rFonts w:ascii="Calibri" w:hAnsi="Calibri"/>
          <w:b/>
          <w:sz w:val="20"/>
          <w:szCs w:val="20"/>
        </w:rPr>
      </w:pPr>
    </w:p>
    <w:p w:rsidR="00B80C8F" w:rsidRDefault="00B80C8F" w:rsidP="00B80C8F">
      <w:pPr>
        <w:ind w:left="720"/>
        <w:rPr>
          <w:rFonts w:ascii="Calibri" w:hAnsi="Calibri"/>
          <w:b/>
          <w:sz w:val="16"/>
          <w:szCs w:val="16"/>
        </w:rPr>
      </w:pPr>
    </w:p>
    <w:p w:rsidR="00B2124F" w:rsidRPr="009A230D" w:rsidRDefault="00FC318B" w:rsidP="009A230D">
      <w:pPr>
        <w:numPr>
          <w:ilvl w:val="0"/>
          <w:numId w:val="1"/>
        </w:numPr>
        <w:spacing w:after="120"/>
        <w:rPr>
          <w:rFonts w:ascii="Calibri" w:hAnsi="Calibri" w:cs="Arial"/>
          <w:b/>
          <w:color w:val="000000"/>
          <w:sz w:val="20"/>
          <w:szCs w:val="20"/>
        </w:rPr>
      </w:pPr>
      <w:r w:rsidRPr="00A60CEA">
        <w:rPr>
          <w:rFonts w:ascii="Calibri" w:hAnsi="Calibri"/>
          <w:b/>
          <w:sz w:val="20"/>
          <w:szCs w:val="20"/>
        </w:rPr>
        <w:t>Registration fees are non-refundable, due at time of enrollment</w:t>
      </w:r>
      <w:r w:rsidR="00346F11">
        <w:rPr>
          <w:rFonts w:ascii="Calibri" w:hAnsi="Calibri"/>
          <w:b/>
          <w:sz w:val="20"/>
          <w:szCs w:val="20"/>
        </w:rPr>
        <w:t>,</w:t>
      </w:r>
      <w:r w:rsidRPr="00A60CEA">
        <w:rPr>
          <w:rFonts w:ascii="Calibri" w:hAnsi="Calibri"/>
          <w:b/>
          <w:sz w:val="20"/>
          <w:szCs w:val="20"/>
        </w:rPr>
        <w:t xml:space="preserve"> and payable each year on or before </w:t>
      </w:r>
      <w:r>
        <w:rPr>
          <w:rFonts w:ascii="Calibri" w:hAnsi="Calibri"/>
          <w:b/>
          <w:sz w:val="20"/>
          <w:szCs w:val="20"/>
        </w:rPr>
        <w:t>S</w:t>
      </w:r>
      <w:r w:rsidRPr="00A60CEA">
        <w:rPr>
          <w:rFonts w:ascii="Calibri" w:hAnsi="Calibri"/>
          <w:b/>
          <w:sz w:val="20"/>
          <w:szCs w:val="20"/>
        </w:rPr>
        <w:t>eptember 1</w:t>
      </w:r>
      <w:r w:rsidRPr="00A60CEA">
        <w:rPr>
          <w:rFonts w:ascii="Calibri" w:hAnsi="Calibri"/>
          <w:b/>
          <w:sz w:val="20"/>
          <w:szCs w:val="20"/>
          <w:vertAlign w:val="superscript"/>
        </w:rPr>
        <w:t>st</w:t>
      </w:r>
      <w:r w:rsidR="00B2124F" w:rsidRPr="00A60CEA">
        <w:rPr>
          <w:rFonts w:ascii="Calibri" w:hAnsi="Calibri"/>
          <w:b/>
          <w:sz w:val="20"/>
          <w:szCs w:val="20"/>
        </w:rPr>
        <w:t xml:space="preserve">. </w:t>
      </w:r>
      <w:r w:rsidRPr="00A60CEA">
        <w:rPr>
          <w:rFonts w:ascii="Calibri" w:hAnsi="Calibri"/>
          <w:b/>
          <w:sz w:val="20"/>
          <w:szCs w:val="20"/>
        </w:rPr>
        <w:t>If my child withdraw</w:t>
      </w:r>
      <w:r w:rsidR="00F72139">
        <w:rPr>
          <w:rFonts w:ascii="Calibri" w:hAnsi="Calibri"/>
          <w:b/>
          <w:sz w:val="20"/>
          <w:szCs w:val="20"/>
        </w:rPr>
        <w:t>s</w:t>
      </w:r>
      <w:r w:rsidRPr="00A60CEA">
        <w:rPr>
          <w:rFonts w:ascii="Calibri" w:hAnsi="Calibri"/>
          <w:b/>
          <w:sz w:val="20"/>
          <w:szCs w:val="20"/>
        </w:rPr>
        <w:t xml:space="preserve"> from the program and subsequently re-enrolls, a new regist</w:t>
      </w:r>
      <w:r>
        <w:rPr>
          <w:rFonts w:ascii="Calibri" w:hAnsi="Calibri"/>
          <w:b/>
          <w:sz w:val="20"/>
          <w:szCs w:val="20"/>
        </w:rPr>
        <w:t>ra</w:t>
      </w:r>
      <w:r w:rsidRPr="00A60CEA">
        <w:rPr>
          <w:rFonts w:ascii="Calibri" w:hAnsi="Calibri"/>
          <w:b/>
          <w:sz w:val="20"/>
          <w:szCs w:val="20"/>
        </w:rPr>
        <w:t xml:space="preserve">tion fee is due at this time. 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The security deposit is due </w:t>
      </w:r>
      <w:r w:rsidR="00642B50">
        <w:rPr>
          <w:rFonts w:ascii="Calibri" w:hAnsi="Calibri" w:cs="Arial"/>
          <w:b/>
          <w:color w:val="000000"/>
          <w:sz w:val="20"/>
          <w:szCs w:val="20"/>
        </w:rPr>
        <w:t>2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 weeks prior to child’s start date. </w:t>
      </w:r>
      <w:r w:rsidR="00F72139" w:rsidRPr="00DC2B72">
        <w:rPr>
          <w:rFonts w:ascii="Calibri" w:hAnsi="Calibri" w:cs="Arial"/>
          <w:b/>
          <w:color w:val="000000"/>
          <w:sz w:val="20"/>
          <w:szCs w:val="20"/>
          <w:highlight w:val="yellow"/>
        </w:rPr>
        <w:t xml:space="preserve">I understand that </w:t>
      </w:r>
      <w:r w:rsidR="00F72139">
        <w:rPr>
          <w:rFonts w:ascii="Calibri" w:hAnsi="Calibri" w:cs="Arial"/>
          <w:b/>
          <w:color w:val="000000"/>
          <w:sz w:val="20"/>
          <w:szCs w:val="20"/>
          <w:highlight w:val="yellow"/>
        </w:rPr>
        <w:t>3-</w:t>
      </w:r>
      <w:r w:rsidR="00F72139" w:rsidRPr="00DC2B72">
        <w:rPr>
          <w:rFonts w:ascii="Calibri" w:hAnsi="Calibri" w:cs="Arial"/>
          <w:b/>
          <w:color w:val="000000"/>
          <w:sz w:val="20"/>
          <w:szCs w:val="20"/>
          <w:highlight w:val="yellow"/>
        </w:rPr>
        <w:t>weeks</w:t>
      </w:r>
      <w:r w:rsidR="00F72139">
        <w:rPr>
          <w:rFonts w:ascii="Calibri" w:hAnsi="Calibri" w:cs="Arial"/>
          <w:b/>
          <w:color w:val="000000"/>
          <w:sz w:val="20"/>
          <w:szCs w:val="20"/>
          <w:highlight w:val="yellow"/>
        </w:rPr>
        <w:t xml:space="preserve">’ </w:t>
      </w:r>
      <w:r w:rsidR="00F72139" w:rsidRPr="00DC2B72">
        <w:rPr>
          <w:rFonts w:ascii="Calibri" w:hAnsi="Calibri" w:cs="Arial"/>
          <w:b/>
          <w:color w:val="000000"/>
          <w:sz w:val="20"/>
          <w:szCs w:val="20"/>
          <w:highlight w:val="yellow"/>
        </w:rPr>
        <w:t>notice must be given for the</w:t>
      </w:r>
      <w:r w:rsidR="00F72139">
        <w:rPr>
          <w:rFonts w:ascii="Calibri" w:hAnsi="Calibri" w:cs="Arial"/>
          <w:b/>
          <w:color w:val="000000"/>
          <w:sz w:val="20"/>
          <w:szCs w:val="20"/>
          <w:highlight w:val="yellow"/>
        </w:rPr>
        <w:t xml:space="preserve"> security</w:t>
      </w:r>
      <w:r w:rsidR="00F72139" w:rsidRPr="00DC2B72">
        <w:rPr>
          <w:rFonts w:ascii="Calibri" w:hAnsi="Calibri" w:cs="Arial"/>
          <w:b/>
          <w:color w:val="000000"/>
          <w:sz w:val="20"/>
          <w:szCs w:val="20"/>
          <w:highlight w:val="yellow"/>
        </w:rPr>
        <w:t xml:space="preserve"> deposit to be refunded.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  </w:t>
      </w:r>
      <w:r w:rsidR="00B2124F" w:rsidRPr="00A60CEA">
        <w:rPr>
          <w:rFonts w:ascii="Calibri" w:hAnsi="Calibri" w:cs="Arial"/>
          <w:b/>
          <w:color w:val="000000"/>
          <w:sz w:val="20"/>
          <w:szCs w:val="20"/>
        </w:rPr>
        <w:t>T</w:t>
      </w:r>
      <w:r w:rsidR="00F72139" w:rsidRPr="00A60CEA">
        <w:rPr>
          <w:rFonts w:ascii="Calibri" w:hAnsi="Calibri" w:cs="Arial"/>
          <w:b/>
          <w:color w:val="000000"/>
          <w:sz w:val="20"/>
          <w:szCs w:val="20"/>
        </w:rPr>
        <w:t>uition</w:t>
      </w:r>
      <w:r w:rsidR="00B2124F" w:rsidRPr="00A60CEA">
        <w:rPr>
          <w:rFonts w:ascii="Calibri" w:hAnsi="Calibri" w:cs="Arial"/>
          <w:b/>
          <w:color w:val="000000"/>
          <w:sz w:val="20"/>
          <w:szCs w:val="20"/>
        </w:rPr>
        <w:t xml:space="preserve"> P</w:t>
      </w:r>
      <w:r w:rsidR="00F72139" w:rsidRPr="00A60CEA">
        <w:rPr>
          <w:rFonts w:ascii="Calibri" w:hAnsi="Calibri" w:cs="Arial"/>
          <w:b/>
          <w:color w:val="000000"/>
          <w:sz w:val="20"/>
          <w:szCs w:val="20"/>
        </w:rPr>
        <w:t>ayment</w:t>
      </w:r>
      <w:r w:rsidR="00B2124F" w:rsidRPr="00A60CEA">
        <w:rPr>
          <w:rFonts w:ascii="Calibri" w:hAnsi="Calibri" w:cs="Arial"/>
          <w:b/>
          <w:color w:val="000000"/>
          <w:sz w:val="20"/>
          <w:szCs w:val="20"/>
        </w:rPr>
        <w:t>:  Due monthly on the 1</w:t>
      </w:r>
      <w:r w:rsidR="00B2124F" w:rsidRPr="00A60CEA">
        <w:rPr>
          <w:rFonts w:ascii="Calibri" w:hAnsi="Calibri" w:cs="Arial"/>
          <w:b/>
          <w:color w:val="000000"/>
          <w:sz w:val="20"/>
          <w:szCs w:val="20"/>
          <w:vertAlign w:val="superscript"/>
        </w:rPr>
        <w:t>st</w:t>
      </w:r>
      <w:r w:rsidR="00B2124F" w:rsidRPr="00A60CEA">
        <w:rPr>
          <w:rFonts w:ascii="Calibri" w:hAnsi="Calibri" w:cs="Arial"/>
          <w:b/>
          <w:color w:val="000000"/>
          <w:sz w:val="20"/>
          <w:szCs w:val="20"/>
        </w:rPr>
        <w:t xml:space="preserve"> of each mont</w:t>
      </w:r>
      <w:r w:rsidR="00B2124F">
        <w:rPr>
          <w:rFonts w:ascii="Calibri" w:hAnsi="Calibri" w:cs="Arial"/>
          <w:b/>
          <w:color w:val="000000"/>
          <w:sz w:val="20"/>
          <w:szCs w:val="20"/>
        </w:rPr>
        <w:t>h</w:t>
      </w:r>
      <w:proofErr w:type="gramStart"/>
      <w:r w:rsidR="00D62845">
        <w:rPr>
          <w:rFonts w:ascii="Calibri" w:hAnsi="Calibri" w:cs="Arial"/>
          <w:b/>
          <w:color w:val="000000"/>
          <w:sz w:val="20"/>
          <w:szCs w:val="20"/>
        </w:rPr>
        <w:t>,</w:t>
      </w:r>
      <w:r w:rsidR="00B2124F">
        <w:rPr>
          <w:rFonts w:ascii="Calibri" w:hAnsi="Calibri" w:cs="Arial"/>
          <w:b/>
          <w:color w:val="000000"/>
          <w:sz w:val="20"/>
          <w:szCs w:val="20"/>
        </w:rPr>
        <w:t xml:space="preserve">  September</w:t>
      </w:r>
      <w:proofErr w:type="gramEnd"/>
      <w:r w:rsidR="00B2124F">
        <w:rPr>
          <w:rFonts w:ascii="Calibri" w:hAnsi="Calibri" w:cs="Arial"/>
          <w:b/>
          <w:color w:val="000000"/>
          <w:sz w:val="20"/>
          <w:szCs w:val="20"/>
        </w:rPr>
        <w:t xml:space="preserve"> through June.  </w:t>
      </w:r>
      <w:r w:rsidR="00B2124F" w:rsidRPr="009A230D">
        <w:rPr>
          <w:rFonts w:ascii="Calibri" w:hAnsi="Calibri" w:cs="Arial"/>
          <w:b/>
          <w:color w:val="000000"/>
          <w:sz w:val="20"/>
          <w:szCs w:val="20"/>
          <w:highlight w:val="yellow"/>
        </w:rPr>
        <w:t xml:space="preserve">A </w:t>
      </w:r>
      <w:r w:rsidR="00025347" w:rsidRPr="009A230D">
        <w:rPr>
          <w:rFonts w:ascii="Calibri" w:hAnsi="Calibri" w:cs="Arial"/>
          <w:b/>
          <w:color w:val="000000"/>
          <w:sz w:val="20"/>
          <w:szCs w:val="20"/>
          <w:highlight w:val="yellow"/>
        </w:rPr>
        <w:t xml:space="preserve">late </w:t>
      </w:r>
      <w:proofErr w:type="gramStart"/>
      <w:r w:rsidR="00025347" w:rsidRPr="009A230D">
        <w:rPr>
          <w:rFonts w:ascii="Calibri" w:hAnsi="Calibri" w:cs="Arial"/>
          <w:b/>
          <w:color w:val="000000"/>
          <w:sz w:val="20"/>
          <w:szCs w:val="20"/>
          <w:highlight w:val="yellow"/>
        </w:rPr>
        <w:t xml:space="preserve">fee </w:t>
      </w:r>
      <w:r w:rsidR="00025347" w:rsidRPr="009A230D">
        <w:rPr>
          <w:rFonts w:ascii="Calibri" w:hAnsi="Calibri"/>
          <w:b/>
          <w:sz w:val="20"/>
          <w:szCs w:val="20"/>
          <w:highlight w:val="yellow"/>
        </w:rPr>
        <w:t xml:space="preserve"> of</w:t>
      </w:r>
      <w:proofErr w:type="gramEnd"/>
      <w:r w:rsidR="00025347" w:rsidRPr="009A230D">
        <w:rPr>
          <w:rFonts w:ascii="Calibri" w:hAnsi="Calibri"/>
          <w:b/>
          <w:sz w:val="20"/>
          <w:szCs w:val="20"/>
          <w:highlight w:val="yellow"/>
        </w:rPr>
        <w:t xml:space="preserve"> </w:t>
      </w:r>
      <w:r w:rsidR="00B2124F" w:rsidRPr="009A230D">
        <w:rPr>
          <w:rFonts w:ascii="Calibri" w:hAnsi="Calibri"/>
          <w:b/>
          <w:sz w:val="20"/>
          <w:szCs w:val="20"/>
          <w:highlight w:val="yellow"/>
        </w:rPr>
        <w:t xml:space="preserve">$25 </w:t>
      </w:r>
      <w:r w:rsidR="00025347" w:rsidRPr="009A230D">
        <w:rPr>
          <w:rFonts w:ascii="Calibri" w:hAnsi="Calibri" w:cs="Arial"/>
          <w:b/>
          <w:color w:val="000000"/>
          <w:sz w:val="20"/>
          <w:szCs w:val="20"/>
          <w:highlight w:val="yellow"/>
        </w:rPr>
        <w:t>will be charged for tuition received after the 1</w:t>
      </w:r>
      <w:r w:rsidR="00B2124F" w:rsidRPr="009A230D">
        <w:rPr>
          <w:rFonts w:ascii="Calibri" w:hAnsi="Calibri" w:cs="Arial"/>
          <w:b/>
          <w:color w:val="000000"/>
          <w:sz w:val="20"/>
          <w:szCs w:val="20"/>
          <w:highlight w:val="yellow"/>
        </w:rPr>
        <w:t>0</w:t>
      </w:r>
      <w:r w:rsidR="00025347" w:rsidRPr="009A230D">
        <w:rPr>
          <w:rFonts w:ascii="Calibri" w:hAnsi="Calibri" w:cs="Arial"/>
          <w:b/>
          <w:color w:val="000000"/>
          <w:sz w:val="20"/>
          <w:szCs w:val="20"/>
          <w:highlight w:val="yellow"/>
          <w:vertAlign w:val="superscript"/>
        </w:rPr>
        <w:t>th</w:t>
      </w:r>
      <w:r w:rsidR="00025347" w:rsidRPr="009A230D">
        <w:rPr>
          <w:rFonts w:ascii="Calibri" w:hAnsi="Calibri" w:cs="Arial"/>
          <w:b/>
          <w:color w:val="000000"/>
          <w:sz w:val="20"/>
          <w:szCs w:val="20"/>
          <w:highlight w:val="yellow"/>
        </w:rPr>
        <w:t xml:space="preserve"> of the month</w:t>
      </w:r>
      <w:r w:rsidR="00B2124F" w:rsidRPr="009A230D">
        <w:rPr>
          <w:rFonts w:ascii="Calibri" w:hAnsi="Calibri" w:cs="Arial"/>
          <w:b/>
          <w:color w:val="000000"/>
          <w:sz w:val="20"/>
          <w:szCs w:val="20"/>
          <w:highlight w:val="yellow"/>
        </w:rPr>
        <w:t>.</w:t>
      </w:r>
    </w:p>
    <w:p w:rsidR="00B2124F" w:rsidRPr="00F73E63" w:rsidRDefault="00B2124F" w:rsidP="00B2124F">
      <w:pPr>
        <w:numPr>
          <w:ilvl w:val="0"/>
          <w:numId w:val="1"/>
        </w:numPr>
        <w:spacing w:after="120"/>
        <w:rPr>
          <w:rFonts w:ascii="Calibri" w:hAnsi="Calibri"/>
          <w:b/>
          <w:sz w:val="20"/>
          <w:szCs w:val="20"/>
        </w:rPr>
      </w:pPr>
      <w:r w:rsidRPr="00A60CEA">
        <w:rPr>
          <w:rFonts w:ascii="Calibri" w:hAnsi="Calibri"/>
          <w:b/>
          <w:sz w:val="20"/>
          <w:szCs w:val="20"/>
        </w:rPr>
        <w:t xml:space="preserve">I </w:t>
      </w:r>
      <w:r w:rsidR="00025347" w:rsidRPr="00A60CEA">
        <w:rPr>
          <w:rFonts w:ascii="Calibri" w:hAnsi="Calibri"/>
          <w:b/>
          <w:sz w:val="20"/>
          <w:szCs w:val="20"/>
        </w:rPr>
        <w:t xml:space="preserve">understand that my child must have received vaccinations, according to age and requirements mandated by the </w:t>
      </w:r>
      <w:r w:rsidR="00025347">
        <w:rPr>
          <w:rFonts w:ascii="Calibri" w:hAnsi="Calibri"/>
          <w:b/>
          <w:sz w:val="20"/>
          <w:szCs w:val="20"/>
        </w:rPr>
        <w:t>NJ</w:t>
      </w:r>
      <w:r w:rsidR="00025347" w:rsidRPr="00A60CEA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025347">
        <w:rPr>
          <w:rFonts w:ascii="Calibri" w:hAnsi="Calibri"/>
          <w:b/>
          <w:sz w:val="20"/>
          <w:szCs w:val="20"/>
        </w:rPr>
        <w:t>D</w:t>
      </w:r>
      <w:r w:rsidR="00025347" w:rsidRPr="00A60CEA">
        <w:rPr>
          <w:rFonts w:ascii="Calibri" w:hAnsi="Calibri"/>
          <w:b/>
          <w:sz w:val="20"/>
          <w:szCs w:val="20"/>
        </w:rPr>
        <w:t>ept</w:t>
      </w:r>
      <w:proofErr w:type="spellEnd"/>
      <w:r w:rsidR="00025347" w:rsidRPr="00A60CEA">
        <w:rPr>
          <w:rFonts w:ascii="Calibri" w:hAnsi="Calibri"/>
          <w:b/>
          <w:sz w:val="20"/>
          <w:szCs w:val="20"/>
        </w:rPr>
        <w:t xml:space="preserve"> of </w:t>
      </w:r>
      <w:r w:rsidR="00025347">
        <w:rPr>
          <w:rFonts w:ascii="Calibri" w:hAnsi="Calibri"/>
          <w:b/>
          <w:sz w:val="20"/>
          <w:szCs w:val="20"/>
        </w:rPr>
        <w:t>H</w:t>
      </w:r>
      <w:r w:rsidR="00025347" w:rsidRPr="00A60CEA">
        <w:rPr>
          <w:rFonts w:ascii="Calibri" w:hAnsi="Calibri"/>
          <w:b/>
          <w:sz w:val="20"/>
          <w:szCs w:val="20"/>
        </w:rPr>
        <w:t>ealth, including any flu vaccines before enrollment</w:t>
      </w:r>
      <w:r w:rsidRPr="00A60CEA">
        <w:rPr>
          <w:rFonts w:ascii="Calibri" w:hAnsi="Calibri"/>
          <w:b/>
          <w:sz w:val="20"/>
          <w:szCs w:val="20"/>
        </w:rPr>
        <w:t xml:space="preserve">. Current immunization information, signed by the physician’s office, should be provided to the school before enrollment. </w:t>
      </w:r>
      <w:r w:rsidRPr="00F73E63">
        <w:rPr>
          <w:rFonts w:ascii="Calibri" w:hAnsi="Calibri"/>
          <w:b/>
          <w:sz w:val="16"/>
          <w:szCs w:val="16"/>
        </w:rPr>
        <w:t xml:space="preserve"> </w:t>
      </w:r>
    </w:p>
    <w:p w:rsidR="00B2124F" w:rsidRPr="00F73E63" w:rsidRDefault="00B2124F" w:rsidP="00B2124F">
      <w:pPr>
        <w:numPr>
          <w:ilvl w:val="0"/>
          <w:numId w:val="1"/>
        </w:numPr>
        <w:spacing w:after="120"/>
        <w:rPr>
          <w:rFonts w:ascii="Calibri" w:hAnsi="Calibri" w:cs="Arial"/>
          <w:b/>
          <w:color w:val="000000"/>
          <w:sz w:val="20"/>
          <w:szCs w:val="20"/>
        </w:rPr>
      </w:pPr>
      <w:r w:rsidRPr="00A60CEA">
        <w:rPr>
          <w:rFonts w:ascii="Calibri" w:hAnsi="Calibri" w:cs="Arial"/>
          <w:b/>
          <w:color w:val="000000"/>
          <w:sz w:val="20"/>
          <w:szCs w:val="20"/>
        </w:rPr>
        <w:t xml:space="preserve">I </w:t>
      </w:r>
      <w:r w:rsidR="00025347" w:rsidRPr="00A60CEA">
        <w:rPr>
          <w:rFonts w:ascii="Calibri" w:hAnsi="Calibri" w:cs="Arial"/>
          <w:b/>
          <w:color w:val="000000"/>
          <w:sz w:val="20"/>
          <w:szCs w:val="20"/>
        </w:rPr>
        <w:t xml:space="preserve">will not send my child to the center during the contagious period of any illness and/or until full 24 hours following (fever/vomiting subsides). If my child is sent home from school with these symptoms, </w:t>
      </w:r>
      <w:r w:rsidR="00025347">
        <w:rPr>
          <w:rFonts w:ascii="Calibri" w:hAnsi="Calibri" w:cs="Arial"/>
          <w:b/>
          <w:color w:val="000000"/>
          <w:sz w:val="20"/>
          <w:szCs w:val="20"/>
        </w:rPr>
        <w:t>I</w:t>
      </w:r>
      <w:r w:rsidR="00025347" w:rsidRPr="00A60CEA">
        <w:rPr>
          <w:rFonts w:ascii="Calibri" w:hAnsi="Calibri" w:cs="Arial"/>
          <w:b/>
          <w:color w:val="000000"/>
          <w:sz w:val="20"/>
          <w:szCs w:val="20"/>
        </w:rPr>
        <w:t xml:space="preserve"> understand </w:t>
      </w:r>
      <w:r w:rsidR="00025347">
        <w:rPr>
          <w:rFonts w:ascii="Calibri" w:hAnsi="Calibri" w:cs="Arial"/>
          <w:b/>
          <w:color w:val="000000"/>
          <w:sz w:val="20"/>
          <w:szCs w:val="20"/>
        </w:rPr>
        <w:t>I</w:t>
      </w:r>
      <w:r w:rsidR="00025347" w:rsidRPr="00A60CEA">
        <w:rPr>
          <w:rFonts w:ascii="Calibri" w:hAnsi="Calibri" w:cs="Arial"/>
          <w:b/>
          <w:color w:val="000000"/>
          <w:sz w:val="20"/>
          <w:szCs w:val="20"/>
        </w:rPr>
        <w:t xml:space="preserve"> should keep my child home the following day.</w:t>
      </w:r>
      <w:r w:rsidR="00025347">
        <w:rPr>
          <w:rFonts w:ascii="Calibri" w:hAnsi="Calibri" w:cs="Arial"/>
          <w:b/>
          <w:color w:val="000000"/>
          <w:sz w:val="20"/>
          <w:szCs w:val="20"/>
        </w:rPr>
        <w:t xml:space="preserve">  I will provide a doctor’s clearance note for anything of a contagious nature for my child to return.</w:t>
      </w:r>
    </w:p>
    <w:p w:rsidR="00B2124F" w:rsidRDefault="00B2124F" w:rsidP="00B2124F">
      <w:pPr>
        <w:numPr>
          <w:ilvl w:val="0"/>
          <w:numId w:val="1"/>
        </w:numPr>
        <w:spacing w:after="120"/>
        <w:rPr>
          <w:rFonts w:ascii="Calibri" w:hAnsi="Calibri"/>
          <w:b/>
          <w:sz w:val="20"/>
          <w:szCs w:val="20"/>
        </w:rPr>
      </w:pPr>
      <w:r w:rsidRPr="00A60CEA">
        <w:rPr>
          <w:rFonts w:ascii="Calibri" w:hAnsi="Calibri"/>
          <w:b/>
          <w:sz w:val="20"/>
          <w:szCs w:val="20"/>
        </w:rPr>
        <w:t xml:space="preserve">I </w:t>
      </w:r>
      <w:r w:rsidR="00D62845" w:rsidRPr="00A60CEA">
        <w:rPr>
          <w:rFonts w:ascii="Calibri" w:hAnsi="Calibri"/>
          <w:b/>
          <w:sz w:val="20"/>
          <w:szCs w:val="20"/>
        </w:rPr>
        <w:t>underst</w:t>
      </w:r>
      <w:r w:rsidR="00D62845">
        <w:rPr>
          <w:rFonts w:ascii="Calibri" w:hAnsi="Calibri"/>
          <w:b/>
          <w:sz w:val="20"/>
          <w:szCs w:val="20"/>
        </w:rPr>
        <w:t>and that the CSN staff works di</w:t>
      </w:r>
      <w:r w:rsidR="00D62845" w:rsidRPr="00A60CEA">
        <w:rPr>
          <w:rFonts w:ascii="Calibri" w:hAnsi="Calibri"/>
          <w:b/>
          <w:sz w:val="20"/>
          <w:szCs w:val="20"/>
        </w:rPr>
        <w:t xml:space="preserve">ligently with every family and child to make this group child care arrangement work.  However,  </w:t>
      </w:r>
      <w:r w:rsidR="00D62845">
        <w:rPr>
          <w:rFonts w:ascii="Calibri" w:hAnsi="Calibri"/>
          <w:b/>
          <w:sz w:val="20"/>
          <w:szCs w:val="20"/>
        </w:rPr>
        <w:t>I</w:t>
      </w:r>
      <w:r w:rsidR="00D62845" w:rsidRPr="00A60CEA">
        <w:rPr>
          <w:rFonts w:ascii="Calibri" w:hAnsi="Calibri"/>
          <w:b/>
          <w:sz w:val="20"/>
          <w:szCs w:val="20"/>
        </w:rPr>
        <w:t xml:space="preserve"> have received and read the school expulsion policy and understand causes listed for expulsion and that if a child fails to adjust after a reasonable amount of time, other child care arrangements may have to be made.</w:t>
      </w:r>
    </w:p>
    <w:p w:rsidR="00D62845" w:rsidRPr="00AB4613" w:rsidRDefault="00D62845" w:rsidP="00D62845">
      <w:pPr>
        <w:spacing w:after="120"/>
        <w:ind w:left="360"/>
        <w:rPr>
          <w:rFonts w:ascii="Calibri" w:hAnsi="Calibri"/>
          <w:b/>
          <w:sz w:val="20"/>
          <w:szCs w:val="20"/>
        </w:rPr>
      </w:pPr>
    </w:p>
    <w:p w:rsidR="00B2124F" w:rsidRDefault="00B2124F" w:rsidP="00B2124F">
      <w:pPr>
        <w:ind w:left="720"/>
        <w:rPr>
          <w:rFonts w:ascii="Calibri" w:hAnsi="Calibri"/>
          <w:b/>
          <w:i/>
          <w:color w:val="FF0000"/>
        </w:rPr>
      </w:pPr>
      <w:r w:rsidRPr="0074154A">
        <w:rPr>
          <w:rFonts w:ascii="Calibri" w:hAnsi="Calibri"/>
          <w:b/>
          <w:i/>
          <w:color w:val="FF0000"/>
        </w:rPr>
        <w:t>I have read and understand the information on this enrollment agreement.</w:t>
      </w:r>
      <w:r w:rsidR="009A230D">
        <w:rPr>
          <w:rFonts w:ascii="Calibri" w:hAnsi="Calibri"/>
          <w:b/>
          <w:i/>
          <w:color w:val="FF0000"/>
        </w:rPr>
        <w:br/>
      </w:r>
    </w:p>
    <w:p w:rsidR="00B2124F" w:rsidRPr="00A60CEA" w:rsidRDefault="00B2124F" w:rsidP="00B2124F">
      <w:pPr>
        <w:ind w:left="720"/>
        <w:rPr>
          <w:rFonts w:ascii="Calibri" w:hAnsi="Calibri"/>
          <w:b/>
        </w:rPr>
      </w:pPr>
    </w:p>
    <w:p w:rsidR="00B2124F" w:rsidRPr="00A60CEA" w:rsidRDefault="00B2124F" w:rsidP="00B2124F">
      <w:pPr>
        <w:ind w:left="720"/>
        <w:rPr>
          <w:rFonts w:ascii="Calibri" w:hAnsi="Calibri"/>
          <w:b/>
        </w:rPr>
      </w:pPr>
      <w:r w:rsidRPr="00A60CEA">
        <w:rPr>
          <w:rFonts w:ascii="Calibri" w:hAnsi="Calibri"/>
          <w:b/>
        </w:rPr>
        <w:t>____________________________________</w:t>
      </w:r>
      <w:r w:rsidRPr="00A60CEA">
        <w:rPr>
          <w:rFonts w:ascii="Calibri" w:hAnsi="Calibri"/>
          <w:b/>
        </w:rPr>
        <w:tab/>
      </w:r>
      <w:r w:rsidRPr="00A60CEA">
        <w:rPr>
          <w:rFonts w:ascii="Calibri" w:hAnsi="Calibri"/>
          <w:b/>
        </w:rPr>
        <w:tab/>
        <w:t>_________________________________</w:t>
      </w:r>
    </w:p>
    <w:p w:rsidR="00B2124F" w:rsidRPr="00D94A1F" w:rsidRDefault="00B2124F" w:rsidP="00B2124F">
      <w:pPr>
        <w:ind w:left="720"/>
        <w:rPr>
          <w:b/>
          <w:sz w:val="32"/>
          <w:szCs w:val="32"/>
        </w:rPr>
      </w:pPr>
      <w:r w:rsidRPr="00A60CEA">
        <w:rPr>
          <w:rFonts w:ascii="Calibri" w:hAnsi="Calibri"/>
          <w:b/>
        </w:rPr>
        <w:t xml:space="preserve">   Parent/Guardian Signature           </w:t>
      </w:r>
      <w:r>
        <w:rPr>
          <w:rFonts w:ascii="Calibri" w:hAnsi="Calibri"/>
          <w:b/>
        </w:rPr>
        <w:t>D</w:t>
      </w:r>
      <w:r w:rsidRPr="00A60CEA">
        <w:rPr>
          <w:rFonts w:ascii="Calibri" w:hAnsi="Calibri"/>
          <w:b/>
        </w:rPr>
        <w:t>ate</w:t>
      </w:r>
      <w:r w:rsidRPr="00A60CEA">
        <w:rPr>
          <w:rFonts w:ascii="Calibri" w:hAnsi="Calibri"/>
          <w:b/>
        </w:rPr>
        <w:tab/>
      </w:r>
      <w:r w:rsidRPr="00A60CEA">
        <w:rPr>
          <w:rFonts w:ascii="Calibri" w:hAnsi="Calibri"/>
          <w:b/>
        </w:rPr>
        <w:tab/>
        <w:t xml:space="preserve">  Parent/Guardian Signature           </w:t>
      </w:r>
      <w:r>
        <w:rPr>
          <w:rFonts w:ascii="Calibri" w:hAnsi="Calibri"/>
          <w:b/>
        </w:rPr>
        <w:t>D</w:t>
      </w:r>
      <w:r w:rsidRPr="00A60CEA">
        <w:rPr>
          <w:rFonts w:ascii="Calibri" w:hAnsi="Calibri"/>
          <w:b/>
        </w:rPr>
        <w:t>ate</w:t>
      </w:r>
    </w:p>
    <w:p w:rsidR="00B2124F" w:rsidRPr="00A60CEA" w:rsidRDefault="00B2124F" w:rsidP="00B80C8F">
      <w:pPr>
        <w:ind w:left="720"/>
        <w:rPr>
          <w:rFonts w:ascii="Calibri" w:hAnsi="Calibri"/>
          <w:b/>
          <w:sz w:val="16"/>
          <w:szCs w:val="16"/>
        </w:rPr>
      </w:pPr>
    </w:p>
    <w:sectPr w:rsidR="00B2124F" w:rsidRPr="00A60CEA" w:rsidSect="00F73FC2">
      <w:footerReference w:type="default" r:id="rId10"/>
      <w:pgSz w:w="12240" w:h="15840"/>
      <w:pgMar w:top="576" w:right="864" w:bottom="576" w:left="864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47" w:rsidRDefault="00CB4147" w:rsidP="00F73FC2">
      <w:r>
        <w:separator/>
      </w:r>
    </w:p>
  </w:endnote>
  <w:endnote w:type="continuationSeparator" w:id="0">
    <w:p w:rsidR="00CB4147" w:rsidRDefault="00CB4147" w:rsidP="00F7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0D" w:rsidRPr="009A230D" w:rsidRDefault="009A230D" w:rsidP="009A230D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9A230D">
      <w:rPr>
        <w:rFonts w:asciiTheme="minorHAnsi" w:hAnsiTheme="minorHAnsi" w:cstheme="minorHAnsi"/>
        <w:sz w:val="20"/>
        <w:szCs w:val="20"/>
      </w:rPr>
      <w:t>Revised</w:t>
    </w:r>
    <w:r>
      <w:rPr>
        <w:rFonts w:asciiTheme="minorHAnsi" w:hAnsiTheme="minorHAnsi" w:cstheme="minorHAnsi"/>
        <w:sz w:val="20"/>
        <w:szCs w:val="20"/>
      </w:rPr>
      <w:t>: 02/23/2023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47" w:rsidRDefault="00CB4147" w:rsidP="00F73FC2">
      <w:r>
        <w:separator/>
      </w:r>
    </w:p>
  </w:footnote>
  <w:footnote w:type="continuationSeparator" w:id="0">
    <w:p w:rsidR="00CB4147" w:rsidRDefault="00CB4147" w:rsidP="00F7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83C"/>
    <w:multiLevelType w:val="hybridMultilevel"/>
    <w:tmpl w:val="2686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63"/>
    <w:rsid w:val="00011919"/>
    <w:rsid w:val="00020430"/>
    <w:rsid w:val="00023B75"/>
    <w:rsid w:val="00024DEF"/>
    <w:rsid w:val="00025347"/>
    <w:rsid w:val="00035975"/>
    <w:rsid w:val="000369B9"/>
    <w:rsid w:val="0004545E"/>
    <w:rsid w:val="00066D2E"/>
    <w:rsid w:val="00080321"/>
    <w:rsid w:val="00082D3A"/>
    <w:rsid w:val="0009111C"/>
    <w:rsid w:val="00115E31"/>
    <w:rsid w:val="0012565E"/>
    <w:rsid w:val="00141918"/>
    <w:rsid w:val="001436DD"/>
    <w:rsid w:val="001574E8"/>
    <w:rsid w:val="001668A6"/>
    <w:rsid w:val="001717E0"/>
    <w:rsid w:val="00177AFB"/>
    <w:rsid w:val="00182756"/>
    <w:rsid w:val="00185264"/>
    <w:rsid w:val="001A192D"/>
    <w:rsid w:val="001C2CDF"/>
    <w:rsid w:val="001C4206"/>
    <w:rsid w:val="001D514F"/>
    <w:rsid w:val="001E0900"/>
    <w:rsid w:val="001E3AF0"/>
    <w:rsid w:val="001F0FD4"/>
    <w:rsid w:val="002025DC"/>
    <w:rsid w:val="00230914"/>
    <w:rsid w:val="0023294B"/>
    <w:rsid w:val="00232AF4"/>
    <w:rsid w:val="00233AD4"/>
    <w:rsid w:val="002705B5"/>
    <w:rsid w:val="00286E91"/>
    <w:rsid w:val="002919C1"/>
    <w:rsid w:val="002A1F25"/>
    <w:rsid w:val="002B2760"/>
    <w:rsid w:val="002C3F27"/>
    <w:rsid w:val="002C45B5"/>
    <w:rsid w:val="002D4D40"/>
    <w:rsid w:val="002E461E"/>
    <w:rsid w:val="003018F9"/>
    <w:rsid w:val="00327BBA"/>
    <w:rsid w:val="00346F11"/>
    <w:rsid w:val="00354A45"/>
    <w:rsid w:val="00356895"/>
    <w:rsid w:val="003749A2"/>
    <w:rsid w:val="00376851"/>
    <w:rsid w:val="00376E91"/>
    <w:rsid w:val="003814B4"/>
    <w:rsid w:val="00386D93"/>
    <w:rsid w:val="00393D06"/>
    <w:rsid w:val="003959B9"/>
    <w:rsid w:val="00397EC3"/>
    <w:rsid w:val="003B2B8E"/>
    <w:rsid w:val="003B35D1"/>
    <w:rsid w:val="003B3E42"/>
    <w:rsid w:val="003D350C"/>
    <w:rsid w:val="003F3560"/>
    <w:rsid w:val="0040176B"/>
    <w:rsid w:val="00446BFB"/>
    <w:rsid w:val="0045074C"/>
    <w:rsid w:val="00462225"/>
    <w:rsid w:val="004665D8"/>
    <w:rsid w:val="004A4916"/>
    <w:rsid w:val="004B30BB"/>
    <w:rsid w:val="004B3D63"/>
    <w:rsid w:val="004C1EA4"/>
    <w:rsid w:val="004D5A1C"/>
    <w:rsid w:val="004D7F1C"/>
    <w:rsid w:val="00515FB2"/>
    <w:rsid w:val="005230D6"/>
    <w:rsid w:val="005304F7"/>
    <w:rsid w:val="00560E67"/>
    <w:rsid w:val="00562CE4"/>
    <w:rsid w:val="00563CF9"/>
    <w:rsid w:val="005643BF"/>
    <w:rsid w:val="005650AE"/>
    <w:rsid w:val="00573FAA"/>
    <w:rsid w:val="00580F1A"/>
    <w:rsid w:val="00585583"/>
    <w:rsid w:val="005941F2"/>
    <w:rsid w:val="00594BE1"/>
    <w:rsid w:val="00595AE4"/>
    <w:rsid w:val="005A64A4"/>
    <w:rsid w:val="005B7C7F"/>
    <w:rsid w:val="005C04AD"/>
    <w:rsid w:val="005C2FBF"/>
    <w:rsid w:val="005D6CC2"/>
    <w:rsid w:val="005E4CA3"/>
    <w:rsid w:val="006102C4"/>
    <w:rsid w:val="006112C7"/>
    <w:rsid w:val="00613161"/>
    <w:rsid w:val="006172EB"/>
    <w:rsid w:val="00624386"/>
    <w:rsid w:val="00642B50"/>
    <w:rsid w:val="00651F33"/>
    <w:rsid w:val="00660298"/>
    <w:rsid w:val="00674379"/>
    <w:rsid w:val="00684208"/>
    <w:rsid w:val="00684AD3"/>
    <w:rsid w:val="00690114"/>
    <w:rsid w:val="006906ED"/>
    <w:rsid w:val="006A4260"/>
    <w:rsid w:val="006A76D2"/>
    <w:rsid w:val="006B3CE7"/>
    <w:rsid w:val="006C16F1"/>
    <w:rsid w:val="006E6FD6"/>
    <w:rsid w:val="006F10E8"/>
    <w:rsid w:val="006F295E"/>
    <w:rsid w:val="007119AC"/>
    <w:rsid w:val="00711E5D"/>
    <w:rsid w:val="00715781"/>
    <w:rsid w:val="00724F2D"/>
    <w:rsid w:val="007416AC"/>
    <w:rsid w:val="007531DA"/>
    <w:rsid w:val="007671B9"/>
    <w:rsid w:val="00774563"/>
    <w:rsid w:val="00775206"/>
    <w:rsid w:val="00775C70"/>
    <w:rsid w:val="007804FA"/>
    <w:rsid w:val="0078064A"/>
    <w:rsid w:val="00785CAD"/>
    <w:rsid w:val="00787A3F"/>
    <w:rsid w:val="007945EF"/>
    <w:rsid w:val="007D33DE"/>
    <w:rsid w:val="007E0D86"/>
    <w:rsid w:val="007E1031"/>
    <w:rsid w:val="007E255E"/>
    <w:rsid w:val="007E7570"/>
    <w:rsid w:val="007F5489"/>
    <w:rsid w:val="00803F67"/>
    <w:rsid w:val="008104EE"/>
    <w:rsid w:val="00810B5F"/>
    <w:rsid w:val="008151E6"/>
    <w:rsid w:val="00826528"/>
    <w:rsid w:val="00826919"/>
    <w:rsid w:val="00837B91"/>
    <w:rsid w:val="00842C52"/>
    <w:rsid w:val="008651DA"/>
    <w:rsid w:val="00871A1F"/>
    <w:rsid w:val="00873B40"/>
    <w:rsid w:val="008840C7"/>
    <w:rsid w:val="00884D7A"/>
    <w:rsid w:val="00890ED3"/>
    <w:rsid w:val="008B74F5"/>
    <w:rsid w:val="008D0937"/>
    <w:rsid w:val="008D7A39"/>
    <w:rsid w:val="00911C2D"/>
    <w:rsid w:val="009140CA"/>
    <w:rsid w:val="00947C26"/>
    <w:rsid w:val="009516C9"/>
    <w:rsid w:val="00960E03"/>
    <w:rsid w:val="00971799"/>
    <w:rsid w:val="00976FB7"/>
    <w:rsid w:val="00983615"/>
    <w:rsid w:val="00985C9F"/>
    <w:rsid w:val="00994AE9"/>
    <w:rsid w:val="00994E65"/>
    <w:rsid w:val="009A230D"/>
    <w:rsid w:val="009A561E"/>
    <w:rsid w:val="009C1A33"/>
    <w:rsid w:val="009E5CED"/>
    <w:rsid w:val="00A108A3"/>
    <w:rsid w:val="00A17A63"/>
    <w:rsid w:val="00A358ED"/>
    <w:rsid w:val="00A42A55"/>
    <w:rsid w:val="00A57F89"/>
    <w:rsid w:val="00A60CEA"/>
    <w:rsid w:val="00AB4613"/>
    <w:rsid w:val="00AC0D10"/>
    <w:rsid w:val="00AC68C9"/>
    <w:rsid w:val="00AD591B"/>
    <w:rsid w:val="00B132DC"/>
    <w:rsid w:val="00B2124F"/>
    <w:rsid w:val="00B21D71"/>
    <w:rsid w:val="00B25B9B"/>
    <w:rsid w:val="00B41629"/>
    <w:rsid w:val="00B60152"/>
    <w:rsid w:val="00B70A60"/>
    <w:rsid w:val="00B80C8F"/>
    <w:rsid w:val="00B8168A"/>
    <w:rsid w:val="00BA09B2"/>
    <w:rsid w:val="00BA35D2"/>
    <w:rsid w:val="00BB3F05"/>
    <w:rsid w:val="00BE66F6"/>
    <w:rsid w:val="00BF500D"/>
    <w:rsid w:val="00C06721"/>
    <w:rsid w:val="00C14FDA"/>
    <w:rsid w:val="00C36EB7"/>
    <w:rsid w:val="00C37EDD"/>
    <w:rsid w:val="00C415E0"/>
    <w:rsid w:val="00C55B7E"/>
    <w:rsid w:val="00C9548A"/>
    <w:rsid w:val="00C97AAF"/>
    <w:rsid w:val="00CB4147"/>
    <w:rsid w:val="00CB630B"/>
    <w:rsid w:val="00CC43CD"/>
    <w:rsid w:val="00CC5D9B"/>
    <w:rsid w:val="00CE2A20"/>
    <w:rsid w:val="00CF54D7"/>
    <w:rsid w:val="00D07043"/>
    <w:rsid w:val="00D62845"/>
    <w:rsid w:val="00D90864"/>
    <w:rsid w:val="00D94A1F"/>
    <w:rsid w:val="00DA315A"/>
    <w:rsid w:val="00DC2B72"/>
    <w:rsid w:val="00DC606B"/>
    <w:rsid w:val="00DC72F5"/>
    <w:rsid w:val="00DE6C68"/>
    <w:rsid w:val="00DF1CBA"/>
    <w:rsid w:val="00E0617C"/>
    <w:rsid w:val="00E11E24"/>
    <w:rsid w:val="00E126FF"/>
    <w:rsid w:val="00E2044D"/>
    <w:rsid w:val="00E23181"/>
    <w:rsid w:val="00E457E9"/>
    <w:rsid w:val="00E51197"/>
    <w:rsid w:val="00E579AB"/>
    <w:rsid w:val="00E80226"/>
    <w:rsid w:val="00E87407"/>
    <w:rsid w:val="00EA60FB"/>
    <w:rsid w:val="00EB1652"/>
    <w:rsid w:val="00EC44DD"/>
    <w:rsid w:val="00EC7F43"/>
    <w:rsid w:val="00EE26B8"/>
    <w:rsid w:val="00EF4E6D"/>
    <w:rsid w:val="00F23AA7"/>
    <w:rsid w:val="00F677CD"/>
    <w:rsid w:val="00F72139"/>
    <w:rsid w:val="00F73E63"/>
    <w:rsid w:val="00F73FC2"/>
    <w:rsid w:val="00F76E09"/>
    <w:rsid w:val="00FB10B2"/>
    <w:rsid w:val="00FB580B"/>
    <w:rsid w:val="00F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0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1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558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3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F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0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1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558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3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F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CEAE-3381-4BD0-9268-31D3EF48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Greta</cp:lastModifiedBy>
  <cp:revision>3</cp:revision>
  <cp:lastPrinted>2023-04-04T13:27:00Z</cp:lastPrinted>
  <dcterms:created xsi:type="dcterms:W3CDTF">2024-02-21T17:09:00Z</dcterms:created>
  <dcterms:modified xsi:type="dcterms:W3CDTF">2024-02-22T16:55:00Z</dcterms:modified>
</cp:coreProperties>
</file>